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3EAF" w14:textId="3B3A43AA" w:rsidR="0056395F" w:rsidRPr="00D60379" w:rsidRDefault="00D60379" w:rsidP="00D60379">
      <w:pPr>
        <w:tabs>
          <w:tab w:val="left" w:pos="572"/>
        </w:tabs>
        <w:rPr>
          <w:b/>
          <w:sz w:val="32"/>
        </w:rPr>
      </w:pPr>
      <w:r>
        <w:rPr>
          <w:b/>
          <w:sz w:val="32"/>
        </w:rPr>
        <w:t xml:space="preserve">  </w:t>
      </w:r>
      <w:r w:rsidRPr="00D60379">
        <w:rPr>
          <w:b/>
          <w:sz w:val="32"/>
        </w:rPr>
        <w:t>ANEXO</w:t>
      </w:r>
      <w:r w:rsidRPr="00D60379">
        <w:rPr>
          <w:b/>
          <w:spacing w:val="-12"/>
          <w:sz w:val="32"/>
        </w:rPr>
        <w:t xml:space="preserve"> </w:t>
      </w:r>
      <w:r w:rsidRPr="00D60379">
        <w:rPr>
          <w:b/>
          <w:sz w:val="32"/>
        </w:rPr>
        <w:t>I</w:t>
      </w:r>
      <w:r w:rsidRPr="00D60379">
        <w:rPr>
          <w:b/>
          <w:spacing w:val="-11"/>
          <w:sz w:val="32"/>
        </w:rPr>
        <w:t xml:space="preserve"> </w:t>
      </w:r>
      <w:r w:rsidRPr="00D60379">
        <w:rPr>
          <w:b/>
          <w:sz w:val="32"/>
        </w:rPr>
        <w:t>-</w:t>
      </w:r>
      <w:r w:rsidRPr="00D60379">
        <w:rPr>
          <w:b/>
          <w:spacing w:val="-10"/>
          <w:sz w:val="32"/>
        </w:rPr>
        <w:t xml:space="preserve"> </w:t>
      </w:r>
      <w:r w:rsidRPr="00D60379">
        <w:rPr>
          <w:b/>
          <w:sz w:val="32"/>
        </w:rPr>
        <w:t>FORMULÁRIO</w:t>
      </w:r>
      <w:r w:rsidRPr="00D60379">
        <w:rPr>
          <w:b/>
          <w:spacing w:val="-12"/>
          <w:sz w:val="32"/>
        </w:rPr>
        <w:t xml:space="preserve"> </w:t>
      </w:r>
      <w:r w:rsidRPr="00D60379">
        <w:rPr>
          <w:b/>
          <w:sz w:val="32"/>
        </w:rPr>
        <w:t>DE</w:t>
      </w:r>
      <w:r w:rsidRPr="00D60379">
        <w:rPr>
          <w:b/>
          <w:spacing w:val="-11"/>
          <w:sz w:val="32"/>
        </w:rPr>
        <w:t xml:space="preserve"> </w:t>
      </w:r>
      <w:r w:rsidRPr="00D60379">
        <w:rPr>
          <w:b/>
          <w:sz w:val="32"/>
        </w:rPr>
        <w:t>ANÁLISE</w:t>
      </w:r>
      <w:r w:rsidRPr="00D60379">
        <w:rPr>
          <w:b/>
          <w:spacing w:val="-9"/>
          <w:sz w:val="32"/>
        </w:rPr>
        <w:t xml:space="preserve"> </w:t>
      </w:r>
      <w:r w:rsidRPr="00D60379">
        <w:rPr>
          <w:b/>
          <w:sz w:val="32"/>
        </w:rPr>
        <w:t>DO</w:t>
      </w:r>
      <w:r w:rsidRPr="00D60379">
        <w:rPr>
          <w:b/>
          <w:spacing w:val="-11"/>
          <w:sz w:val="32"/>
        </w:rPr>
        <w:t xml:space="preserve"> </w:t>
      </w:r>
      <w:r w:rsidRPr="00D60379">
        <w:rPr>
          <w:b/>
          <w:sz w:val="32"/>
        </w:rPr>
        <w:t>LEGÍTIMO</w:t>
      </w:r>
      <w:r w:rsidRPr="00D60379">
        <w:rPr>
          <w:b/>
          <w:spacing w:val="-10"/>
          <w:sz w:val="32"/>
        </w:rPr>
        <w:t xml:space="preserve"> </w:t>
      </w:r>
      <w:r w:rsidRPr="00D60379">
        <w:rPr>
          <w:b/>
          <w:spacing w:val="-2"/>
          <w:sz w:val="32"/>
        </w:rPr>
        <w:t>INTERESSE</w:t>
      </w:r>
    </w:p>
    <w:p w14:paraId="7E838A6D" w14:textId="77777777" w:rsidR="0056395F" w:rsidRDefault="00D60379">
      <w:pPr>
        <w:pStyle w:val="Corpodetexto"/>
        <w:spacing w:before="293"/>
        <w:ind w:left="141" w:right="143"/>
        <w:jc w:val="both"/>
      </w:pPr>
      <w:r>
        <w:rPr>
          <w:w w:val="105"/>
        </w:rPr>
        <w:t>É</w:t>
      </w:r>
      <w:r>
        <w:rPr>
          <w:w w:val="105"/>
        </w:rPr>
        <w:t xml:space="preserve"> importante destacar que embora este procedimento de avaliação possibilite determinar se é possível aplicar o legítimo interesse como hipótese legal de tratamento de dados pessoais, as </w:t>
      </w:r>
      <w:r>
        <w:t xml:space="preserve">conclusões ainda são subjetivas e estão baseadas na experiência e julgamento do responsável pela </w:t>
      </w:r>
      <w:r>
        <w:rPr>
          <w:spacing w:val="-2"/>
          <w:w w:val="105"/>
        </w:rPr>
        <w:t>avaliação.</w:t>
      </w:r>
    </w:p>
    <w:p w14:paraId="1762630C" w14:textId="77777777" w:rsidR="0056395F" w:rsidRDefault="0056395F">
      <w:pPr>
        <w:pStyle w:val="Corpodetexto"/>
        <w:spacing w:before="2"/>
      </w:pPr>
    </w:p>
    <w:p w14:paraId="347E891E" w14:textId="77777777" w:rsidR="0056395F" w:rsidRDefault="00D60379">
      <w:pPr>
        <w:pStyle w:val="Corpodetexto"/>
        <w:ind w:left="141" w:right="153"/>
        <w:jc w:val="both"/>
      </w:pPr>
      <w:r>
        <w:rPr>
          <w:w w:val="105"/>
        </w:rPr>
        <w:t>O resultado desta avaliação deve ser armazenado como evidência e revisado periodicamente, principalmente quando os critérios usados na avaliação mudar materialmente de qualquer maneira que possa afetar o resultado.</w:t>
      </w:r>
    </w:p>
    <w:p w14:paraId="755F21DB" w14:textId="77777777" w:rsidR="0056395F" w:rsidRDefault="00D60379">
      <w:pPr>
        <w:pStyle w:val="Corpodetexto"/>
        <w:spacing w:before="293"/>
        <w:ind w:left="141"/>
      </w:pP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análise</w:t>
      </w:r>
      <w:r>
        <w:rPr>
          <w:spacing w:val="30"/>
          <w:w w:val="105"/>
        </w:rPr>
        <w:t xml:space="preserve"> </w:t>
      </w:r>
      <w:r>
        <w:rPr>
          <w:w w:val="105"/>
        </w:rPr>
        <w:t>pressupõe</w:t>
      </w:r>
      <w:r>
        <w:rPr>
          <w:spacing w:val="30"/>
          <w:w w:val="105"/>
        </w:rPr>
        <w:t xml:space="preserve"> </w:t>
      </w:r>
      <w:r>
        <w:rPr>
          <w:w w:val="105"/>
        </w:rPr>
        <w:t>que</w:t>
      </w:r>
      <w:r>
        <w:rPr>
          <w:spacing w:val="30"/>
          <w:w w:val="105"/>
        </w:rPr>
        <w:t xml:space="preserve"> </w:t>
      </w:r>
      <w:r>
        <w:rPr>
          <w:w w:val="105"/>
        </w:rPr>
        <w:t>tanto</w:t>
      </w:r>
      <w:r>
        <w:rPr>
          <w:spacing w:val="30"/>
          <w:w w:val="105"/>
        </w:rPr>
        <w:t xml:space="preserve"> 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boa-fé</w:t>
      </w:r>
      <w:r>
        <w:rPr>
          <w:spacing w:val="30"/>
          <w:w w:val="105"/>
        </w:rPr>
        <w:t xml:space="preserve"> </w:t>
      </w:r>
      <w:r>
        <w:rPr>
          <w:w w:val="105"/>
        </w:rPr>
        <w:t>quanto</w:t>
      </w:r>
      <w:r>
        <w:rPr>
          <w:spacing w:val="30"/>
          <w:w w:val="105"/>
        </w:rPr>
        <w:t xml:space="preserve"> </w:t>
      </w:r>
      <w:r>
        <w:rPr>
          <w:w w:val="105"/>
        </w:rPr>
        <w:t>os</w:t>
      </w:r>
      <w:r>
        <w:rPr>
          <w:spacing w:val="30"/>
          <w:w w:val="105"/>
        </w:rPr>
        <w:t xml:space="preserve"> </w:t>
      </w:r>
      <w:r>
        <w:rPr>
          <w:w w:val="105"/>
        </w:rPr>
        <w:t>princípios</w:t>
      </w:r>
      <w:r>
        <w:rPr>
          <w:spacing w:val="30"/>
          <w:w w:val="105"/>
        </w:rPr>
        <w:t xml:space="preserve"> </w:t>
      </w:r>
      <w:r>
        <w:rPr>
          <w:w w:val="105"/>
        </w:rPr>
        <w:t>estabelecidos</w:t>
      </w:r>
      <w:r>
        <w:rPr>
          <w:spacing w:val="30"/>
          <w:w w:val="105"/>
        </w:rPr>
        <w:t xml:space="preserve"> </w:t>
      </w:r>
      <w:r>
        <w:rPr>
          <w:w w:val="105"/>
        </w:rPr>
        <w:t>no</w:t>
      </w:r>
      <w:r>
        <w:rPr>
          <w:spacing w:val="30"/>
          <w:w w:val="105"/>
        </w:rPr>
        <w:t xml:space="preserve"> </w:t>
      </w:r>
      <w:r>
        <w:rPr>
          <w:w w:val="105"/>
        </w:rPr>
        <w:t>art.</w:t>
      </w:r>
      <w:r>
        <w:rPr>
          <w:spacing w:val="28"/>
          <w:w w:val="105"/>
        </w:rPr>
        <w:t xml:space="preserve"> </w:t>
      </w:r>
      <w:r>
        <w:rPr>
          <w:w w:val="105"/>
        </w:rPr>
        <w:t>6</w:t>
      </w:r>
      <w:r>
        <w:rPr>
          <w:spacing w:val="30"/>
          <w:w w:val="105"/>
        </w:rPr>
        <w:t xml:space="preserve"> </w:t>
      </w:r>
      <w:r>
        <w:rPr>
          <w:w w:val="105"/>
        </w:rPr>
        <w:t>da</w:t>
      </w:r>
      <w:r>
        <w:rPr>
          <w:spacing w:val="29"/>
          <w:w w:val="105"/>
        </w:rPr>
        <w:t xml:space="preserve"> </w:t>
      </w:r>
      <w:r>
        <w:rPr>
          <w:w w:val="105"/>
        </w:rPr>
        <w:t>LGPD (quando aplicável) foram atendidos pela FCAV nas atividades de tratamento de dados pessoais. São eles:</w:t>
      </w:r>
    </w:p>
    <w:p w14:paraId="5DA2C638" w14:textId="77777777" w:rsidR="0056395F" w:rsidRDefault="00D60379">
      <w:pPr>
        <w:pStyle w:val="PargrafodaLista"/>
        <w:numPr>
          <w:ilvl w:val="0"/>
          <w:numId w:val="2"/>
        </w:numPr>
        <w:tabs>
          <w:tab w:val="left" w:pos="568"/>
        </w:tabs>
        <w:ind w:right="151"/>
        <w:rPr>
          <w:sz w:val="24"/>
        </w:rPr>
      </w:pPr>
      <w:r>
        <w:rPr>
          <w:b/>
          <w:w w:val="105"/>
          <w:sz w:val="24"/>
        </w:rPr>
        <w:t xml:space="preserve">finalidade: </w:t>
      </w:r>
      <w:r>
        <w:rPr>
          <w:w w:val="105"/>
          <w:sz w:val="24"/>
        </w:rPr>
        <w:t>realização do tratamento para propósitos legítimos, específicos, explícitos e informados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titular,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sem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possibilidade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tratamento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posterior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forma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incompatível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com essas finalidades;</w:t>
      </w:r>
    </w:p>
    <w:p w14:paraId="489B2F54" w14:textId="77777777" w:rsidR="0056395F" w:rsidRDefault="00D60379">
      <w:pPr>
        <w:pStyle w:val="PargrafodaLista"/>
        <w:numPr>
          <w:ilvl w:val="0"/>
          <w:numId w:val="2"/>
        </w:numPr>
        <w:tabs>
          <w:tab w:val="left" w:pos="568"/>
        </w:tabs>
        <w:spacing w:line="242" w:lineRule="auto"/>
        <w:ind w:right="143"/>
        <w:rPr>
          <w:sz w:val="24"/>
        </w:rPr>
      </w:pPr>
      <w:r>
        <w:rPr>
          <w:b/>
          <w:w w:val="105"/>
          <w:sz w:val="24"/>
        </w:rPr>
        <w:t xml:space="preserve">adequação: </w:t>
      </w:r>
      <w:r>
        <w:rPr>
          <w:w w:val="105"/>
          <w:sz w:val="24"/>
        </w:rPr>
        <w:t>compatibilidade do tratamento com as finalidades informadas ao titular,</w:t>
      </w:r>
      <w:r>
        <w:rPr>
          <w:w w:val="105"/>
          <w:sz w:val="24"/>
        </w:rPr>
        <w:t xml:space="preserve"> de acordo com o contexto do tratamento;</w:t>
      </w:r>
    </w:p>
    <w:p w14:paraId="04739351" w14:textId="77777777" w:rsidR="0056395F" w:rsidRDefault="00D60379">
      <w:pPr>
        <w:pStyle w:val="PargrafodaLista"/>
        <w:numPr>
          <w:ilvl w:val="0"/>
          <w:numId w:val="2"/>
        </w:numPr>
        <w:tabs>
          <w:tab w:val="left" w:pos="568"/>
        </w:tabs>
        <w:ind w:right="150"/>
        <w:rPr>
          <w:sz w:val="24"/>
        </w:rPr>
      </w:pPr>
      <w:r>
        <w:rPr>
          <w:b/>
          <w:w w:val="105"/>
          <w:sz w:val="24"/>
        </w:rPr>
        <w:t xml:space="preserve">necessidade: </w:t>
      </w:r>
      <w:r>
        <w:rPr>
          <w:w w:val="105"/>
          <w:sz w:val="24"/>
        </w:rPr>
        <w:t>limitação do tratamento ao mínimo necessário para a realização de suas finalidades, com abrangência dos dados pertinentes, proporcionais e não excessivos em relação às finalidades do tratamento de dados;</w:t>
      </w:r>
    </w:p>
    <w:p w14:paraId="60E7502F" w14:textId="77777777" w:rsidR="0056395F" w:rsidRDefault="00D60379">
      <w:pPr>
        <w:pStyle w:val="PargrafodaLista"/>
        <w:numPr>
          <w:ilvl w:val="0"/>
          <w:numId w:val="2"/>
        </w:numPr>
        <w:tabs>
          <w:tab w:val="left" w:pos="568"/>
        </w:tabs>
        <w:ind w:right="149"/>
        <w:rPr>
          <w:sz w:val="24"/>
        </w:rPr>
      </w:pPr>
      <w:r>
        <w:rPr>
          <w:b/>
          <w:w w:val="105"/>
          <w:sz w:val="24"/>
        </w:rPr>
        <w:t>livre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acesso:</w:t>
      </w:r>
      <w:r>
        <w:rPr>
          <w:b/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garantia,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aos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titulares,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consulta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facilitada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gratuita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sobre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forma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duração do tratamento, bem como sobre a integralidade de seus dados pessoais;</w:t>
      </w:r>
    </w:p>
    <w:p w14:paraId="24FBF909" w14:textId="77777777" w:rsidR="0056395F" w:rsidRDefault="00D60379">
      <w:pPr>
        <w:pStyle w:val="PargrafodaLista"/>
        <w:numPr>
          <w:ilvl w:val="0"/>
          <w:numId w:val="2"/>
        </w:numPr>
        <w:tabs>
          <w:tab w:val="left" w:pos="568"/>
        </w:tabs>
        <w:ind w:right="144"/>
        <w:rPr>
          <w:sz w:val="24"/>
        </w:rPr>
      </w:pPr>
      <w:r>
        <w:rPr>
          <w:b/>
          <w:sz w:val="24"/>
        </w:rPr>
        <w:t xml:space="preserve">qualidade dos dados: </w:t>
      </w:r>
      <w:r>
        <w:rPr>
          <w:sz w:val="24"/>
        </w:rPr>
        <w:t xml:space="preserve">garantia, aos titulares, de exatidão, clareza, relevância e atualização dos </w:t>
      </w:r>
      <w:r>
        <w:rPr>
          <w:w w:val="105"/>
          <w:sz w:val="24"/>
        </w:rPr>
        <w:t>dados,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acordo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com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necessidade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para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cumprimento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finalidade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seu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tratamento;</w:t>
      </w:r>
    </w:p>
    <w:p w14:paraId="718D9F90" w14:textId="77777777" w:rsidR="0056395F" w:rsidRDefault="00D60379">
      <w:pPr>
        <w:pStyle w:val="PargrafodaLista"/>
        <w:numPr>
          <w:ilvl w:val="0"/>
          <w:numId w:val="2"/>
        </w:numPr>
        <w:tabs>
          <w:tab w:val="left" w:pos="568"/>
        </w:tabs>
        <w:ind w:right="145"/>
        <w:rPr>
          <w:sz w:val="24"/>
        </w:rPr>
      </w:pPr>
      <w:r>
        <w:rPr>
          <w:b/>
          <w:w w:val="105"/>
          <w:sz w:val="24"/>
        </w:rPr>
        <w:t>transparência:</w:t>
      </w:r>
      <w:r>
        <w:rPr>
          <w:b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garantia,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aos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titulares,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informações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claras,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precisas 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facilmente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acessíveis sobre a realização do tratamento e os</w:t>
      </w:r>
      <w:r>
        <w:rPr>
          <w:w w:val="105"/>
          <w:sz w:val="24"/>
        </w:rPr>
        <w:t xml:space="preserve"> respectivos agentes de tratamento, observados os segredos comercial e industrial;</w:t>
      </w:r>
    </w:p>
    <w:p w14:paraId="612F5A96" w14:textId="77777777" w:rsidR="0056395F" w:rsidRDefault="00D60379">
      <w:pPr>
        <w:pStyle w:val="PargrafodaLista"/>
        <w:numPr>
          <w:ilvl w:val="0"/>
          <w:numId w:val="2"/>
        </w:numPr>
        <w:tabs>
          <w:tab w:val="left" w:pos="568"/>
        </w:tabs>
        <w:ind w:right="139"/>
        <w:rPr>
          <w:sz w:val="24"/>
        </w:rPr>
      </w:pPr>
      <w:r>
        <w:rPr>
          <w:b/>
          <w:w w:val="105"/>
          <w:sz w:val="24"/>
        </w:rPr>
        <w:t xml:space="preserve">segurança: </w:t>
      </w:r>
      <w:r>
        <w:rPr>
          <w:w w:val="105"/>
          <w:sz w:val="24"/>
        </w:rPr>
        <w:t>utilização de medidas técnicas e administrativas aptas a proteger os dados pessoais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acessos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não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autorizados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situações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acidentais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ou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ilícitas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destruição,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perda, alteração, comunicação ou difusão;</w:t>
      </w:r>
    </w:p>
    <w:p w14:paraId="70B30F52" w14:textId="77777777" w:rsidR="0056395F" w:rsidRDefault="00D60379">
      <w:pPr>
        <w:pStyle w:val="PargrafodaLista"/>
        <w:numPr>
          <w:ilvl w:val="0"/>
          <w:numId w:val="2"/>
        </w:numPr>
        <w:tabs>
          <w:tab w:val="left" w:pos="568"/>
        </w:tabs>
        <w:ind w:right="152"/>
        <w:rPr>
          <w:sz w:val="24"/>
        </w:rPr>
      </w:pPr>
      <w:r>
        <w:rPr>
          <w:b/>
          <w:w w:val="105"/>
          <w:sz w:val="24"/>
        </w:rPr>
        <w:t xml:space="preserve">prevenção: </w:t>
      </w:r>
      <w:r>
        <w:rPr>
          <w:w w:val="105"/>
          <w:sz w:val="24"/>
        </w:rPr>
        <w:t>adoção de medidas para prevenir a ocorrência de danos em virtude do tratamento de dados pessoais;</w:t>
      </w:r>
    </w:p>
    <w:p w14:paraId="205FAD09" w14:textId="77777777" w:rsidR="0056395F" w:rsidRDefault="00D60379">
      <w:pPr>
        <w:pStyle w:val="PargrafodaLista"/>
        <w:numPr>
          <w:ilvl w:val="0"/>
          <w:numId w:val="2"/>
        </w:numPr>
        <w:tabs>
          <w:tab w:val="left" w:pos="568"/>
        </w:tabs>
        <w:ind w:right="149"/>
        <w:rPr>
          <w:sz w:val="24"/>
        </w:rPr>
      </w:pPr>
      <w:r>
        <w:rPr>
          <w:b/>
          <w:w w:val="105"/>
          <w:sz w:val="24"/>
        </w:rPr>
        <w:t xml:space="preserve">não discriminação: </w:t>
      </w:r>
      <w:r>
        <w:rPr>
          <w:w w:val="105"/>
          <w:sz w:val="24"/>
        </w:rPr>
        <w:t>impossibilidade de realização do tratamento para fins</w:t>
      </w:r>
      <w:r>
        <w:rPr>
          <w:w w:val="105"/>
          <w:sz w:val="24"/>
        </w:rPr>
        <w:t xml:space="preserve"> discriminatórios ilícitos ou abusivos;</w:t>
      </w:r>
    </w:p>
    <w:p w14:paraId="117DE9A5" w14:textId="77777777" w:rsidR="0056395F" w:rsidRDefault="00D60379">
      <w:pPr>
        <w:pStyle w:val="PargrafodaLista"/>
        <w:numPr>
          <w:ilvl w:val="0"/>
          <w:numId w:val="2"/>
        </w:numPr>
        <w:tabs>
          <w:tab w:val="left" w:pos="568"/>
        </w:tabs>
        <w:ind w:right="148"/>
        <w:rPr>
          <w:sz w:val="24"/>
        </w:rPr>
      </w:pPr>
      <w:r>
        <w:rPr>
          <w:b/>
          <w:w w:val="105"/>
          <w:sz w:val="24"/>
        </w:rPr>
        <w:t>responsabilização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e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prestação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contas:</w:t>
      </w:r>
      <w:r>
        <w:rPr>
          <w:b/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demonstração,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pelo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agente,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adoção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medidas eficazes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capazes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comprovar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observância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cumprimento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das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normas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proteção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de dados pessoais e, inclusive, da eficácia dessas medidas.</w:t>
      </w:r>
    </w:p>
    <w:p w14:paraId="26791B56" w14:textId="77777777" w:rsidR="0056395F" w:rsidRDefault="0056395F">
      <w:pPr>
        <w:pStyle w:val="PargrafodaLista"/>
        <w:rPr>
          <w:sz w:val="24"/>
        </w:rPr>
        <w:sectPr w:rsidR="0056395F">
          <w:headerReference w:type="default" r:id="rId10"/>
          <w:pgSz w:w="11910" w:h="16850"/>
          <w:pgMar w:top="700" w:right="708" w:bottom="280" w:left="992" w:header="513" w:footer="0" w:gutter="0"/>
          <w:cols w:space="720"/>
        </w:sectPr>
      </w:pPr>
    </w:p>
    <w:p w14:paraId="0F1A7528" w14:textId="77777777" w:rsidR="0056395F" w:rsidRDefault="0056395F">
      <w:pPr>
        <w:pStyle w:val="Corpodetexto"/>
        <w:spacing w:before="157"/>
        <w:rPr>
          <w:sz w:val="32"/>
        </w:rPr>
      </w:pPr>
    </w:p>
    <w:p w14:paraId="679877D1" w14:textId="77777777" w:rsidR="0056395F" w:rsidRDefault="0056395F">
      <w:pPr>
        <w:pStyle w:val="Corpodetexto"/>
        <w:rPr>
          <w:b/>
          <w:sz w:val="20"/>
        </w:rPr>
      </w:pPr>
    </w:p>
    <w:p w14:paraId="5F3981F6" w14:textId="77777777" w:rsidR="0056395F" w:rsidRDefault="0056395F">
      <w:pPr>
        <w:pStyle w:val="Corpodetexto"/>
        <w:spacing w:before="43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5057"/>
        <w:gridCol w:w="3963"/>
      </w:tblGrid>
      <w:tr w:rsidR="0056395F" w14:paraId="1B571709" w14:textId="77777777">
        <w:trPr>
          <w:trHeight w:val="988"/>
        </w:trPr>
        <w:tc>
          <w:tcPr>
            <w:tcW w:w="9622" w:type="dxa"/>
            <w:gridSpan w:val="3"/>
            <w:shd w:val="clear" w:color="auto" w:fill="D9E1F3"/>
          </w:tcPr>
          <w:p w14:paraId="3C3BAFEE" w14:textId="77777777" w:rsidR="0056395F" w:rsidRDefault="0056395F">
            <w:pPr>
              <w:pStyle w:val="TableParagraph"/>
              <w:spacing w:before="90"/>
              <w:rPr>
                <w:b/>
              </w:rPr>
            </w:pPr>
          </w:p>
          <w:p w14:paraId="58D91713" w14:textId="77777777" w:rsidR="0056395F" w:rsidRDefault="00D60379">
            <w:pPr>
              <w:pStyle w:val="TableParagraph"/>
              <w:ind w:left="602"/>
              <w:rPr>
                <w:b/>
              </w:rPr>
            </w:pPr>
            <w:r>
              <w:rPr>
                <w:b/>
                <w:spacing w:val="-2"/>
              </w:rPr>
              <w:t>FORMULÁRIO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ANÁLISE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LEGÍTIMO INTERESSE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PARA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TRATAMENTO 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PESSOAIS</w:t>
            </w:r>
          </w:p>
        </w:tc>
      </w:tr>
      <w:tr w:rsidR="0056395F" w14:paraId="7330E77E" w14:textId="77777777">
        <w:trPr>
          <w:trHeight w:val="508"/>
        </w:trPr>
        <w:tc>
          <w:tcPr>
            <w:tcW w:w="9622" w:type="dxa"/>
            <w:gridSpan w:val="3"/>
            <w:shd w:val="clear" w:color="auto" w:fill="D9D9D9"/>
          </w:tcPr>
          <w:p w14:paraId="771B73A8" w14:textId="77777777" w:rsidR="0056395F" w:rsidRDefault="00D60379">
            <w:pPr>
              <w:pStyle w:val="TableParagraph"/>
              <w:spacing w:before="119"/>
              <w:ind w:left="110"/>
            </w:pPr>
            <w:r>
              <w:rPr>
                <w:b/>
              </w:rPr>
              <w:t>1.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FINALIDADE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LEGÍTIMA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smallCaps/>
              </w:rPr>
              <w:t>(art.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10,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caput</w:t>
            </w:r>
            <w:r>
              <w:rPr>
                <w:smallCaps/>
                <w:spacing w:val="-7"/>
              </w:rPr>
              <w:t xml:space="preserve"> </w:t>
            </w:r>
            <w:r>
              <w:rPr>
                <w:smallCaps/>
              </w:rPr>
              <w:t>e</w:t>
            </w:r>
            <w:r>
              <w:rPr>
                <w:smallCaps/>
                <w:spacing w:val="-3"/>
              </w:rPr>
              <w:t xml:space="preserve"> </w:t>
            </w:r>
            <w:r>
              <w:rPr>
                <w:smallCaps/>
              </w:rPr>
              <w:t>Inciso</w:t>
            </w:r>
            <w:r>
              <w:rPr>
                <w:smallCaps/>
                <w:spacing w:val="-2"/>
              </w:rPr>
              <w:t xml:space="preserve"> </w:t>
            </w:r>
            <w:r>
              <w:rPr>
                <w:smallCaps/>
              </w:rPr>
              <w:t>I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da</w:t>
            </w:r>
            <w:r>
              <w:rPr>
                <w:smallCaps/>
                <w:spacing w:val="-4"/>
              </w:rPr>
              <w:t xml:space="preserve"> </w:t>
            </w:r>
            <w:r>
              <w:rPr>
                <w:smallCaps/>
                <w:spacing w:val="-2"/>
              </w:rPr>
              <w:t>LGPD).</w:t>
            </w:r>
          </w:p>
        </w:tc>
      </w:tr>
      <w:tr w:rsidR="0056395F" w14:paraId="2DD38D0C" w14:textId="77777777">
        <w:trPr>
          <w:trHeight w:val="508"/>
        </w:trPr>
        <w:tc>
          <w:tcPr>
            <w:tcW w:w="602" w:type="dxa"/>
          </w:tcPr>
          <w:p w14:paraId="362DC988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pacing w:val="-5"/>
              </w:rPr>
              <w:t>ID.</w:t>
            </w:r>
          </w:p>
        </w:tc>
        <w:tc>
          <w:tcPr>
            <w:tcW w:w="5057" w:type="dxa"/>
          </w:tcPr>
          <w:p w14:paraId="15992A85" w14:textId="77777777" w:rsidR="0056395F" w:rsidRDefault="00D60379">
            <w:pPr>
              <w:pStyle w:val="TableParagraph"/>
              <w:spacing w:before="119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QUESTIONAMENTO/ORIENTAÇÕES</w:t>
            </w:r>
          </w:p>
        </w:tc>
        <w:tc>
          <w:tcPr>
            <w:tcW w:w="3963" w:type="dxa"/>
          </w:tcPr>
          <w:p w14:paraId="3000E810" w14:textId="77777777" w:rsidR="0056395F" w:rsidRDefault="00D60379">
            <w:pPr>
              <w:pStyle w:val="TableParagraph"/>
              <w:spacing w:before="119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RESPOSTA</w:t>
            </w:r>
          </w:p>
        </w:tc>
      </w:tr>
      <w:tr w:rsidR="0056395F" w14:paraId="12153950" w14:textId="77777777">
        <w:trPr>
          <w:trHeight w:val="1286"/>
        </w:trPr>
        <w:tc>
          <w:tcPr>
            <w:tcW w:w="602" w:type="dxa"/>
          </w:tcPr>
          <w:p w14:paraId="27D6DA08" w14:textId="77777777" w:rsidR="0056395F" w:rsidRDefault="0056395F">
            <w:pPr>
              <w:pStyle w:val="TableParagraph"/>
              <w:spacing w:before="217"/>
              <w:rPr>
                <w:b/>
              </w:rPr>
            </w:pPr>
          </w:p>
          <w:p w14:paraId="7877221F" w14:textId="77777777" w:rsidR="0056395F" w:rsidRDefault="00D6037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5057" w:type="dxa"/>
          </w:tcPr>
          <w:p w14:paraId="0D64E877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mallCaps/>
              </w:rPr>
              <w:t>Qual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</w:rPr>
              <w:t>é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</w:rPr>
              <w:t>finalidade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</w:rPr>
              <w:t>do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</w:rPr>
              <w:t>tratamento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</w:rPr>
              <w:t>dos</w:t>
            </w:r>
            <w:r>
              <w:rPr>
                <w:b/>
                <w:smallCaps/>
                <w:spacing w:val="-5"/>
              </w:rPr>
              <w:t xml:space="preserve"> </w:t>
            </w:r>
            <w:r>
              <w:rPr>
                <w:b/>
                <w:smallCaps/>
              </w:rPr>
              <w:t>dados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  <w:spacing w:val="-2"/>
              </w:rPr>
              <w:t>pessoais.</w:t>
            </w:r>
          </w:p>
          <w:p w14:paraId="7336D19A" w14:textId="77777777" w:rsidR="0056395F" w:rsidRDefault="0056395F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1913FFE0" w14:textId="77777777" w:rsidR="0056395F" w:rsidRDefault="00D60379">
            <w:pPr>
              <w:pStyle w:val="TableParagraph"/>
              <w:spacing w:line="273" w:lineRule="auto"/>
              <w:ind w:left="110"/>
            </w:pPr>
            <w:r>
              <w:rPr>
                <w:smallCaps/>
              </w:rPr>
              <w:t>Detalhar qual o objetivo que se pretende atingir com o tratamento dos dados pessoais</w:t>
            </w:r>
          </w:p>
        </w:tc>
        <w:tc>
          <w:tcPr>
            <w:tcW w:w="3963" w:type="dxa"/>
          </w:tcPr>
          <w:p w14:paraId="2F4C02D4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2F6625AD" w14:textId="77777777">
        <w:trPr>
          <w:trHeight w:val="1821"/>
        </w:trPr>
        <w:tc>
          <w:tcPr>
            <w:tcW w:w="602" w:type="dxa"/>
          </w:tcPr>
          <w:p w14:paraId="534471AD" w14:textId="77777777" w:rsidR="0056395F" w:rsidRDefault="0056395F">
            <w:pPr>
              <w:pStyle w:val="TableParagraph"/>
              <w:rPr>
                <w:b/>
              </w:rPr>
            </w:pPr>
          </w:p>
          <w:p w14:paraId="03C9DBDC" w14:textId="77777777" w:rsidR="0056395F" w:rsidRDefault="0056395F">
            <w:pPr>
              <w:pStyle w:val="TableParagraph"/>
              <w:spacing w:before="218"/>
              <w:rPr>
                <w:b/>
              </w:rPr>
            </w:pPr>
          </w:p>
          <w:p w14:paraId="72042A83" w14:textId="77777777" w:rsidR="0056395F" w:rsidRDefault="00D6037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5057" w:type="dxa"/>
          </w:tcPr>
          <w:p w14:paraId="24DFC825" w14:textId="77777777" w:rsidR="0056395F" w:rsidRDefault="00D60379">
            <w:pPr>
              <w:pStyle w:val="TableParagraph"/>
              <w:spacing w:before="119"/>
              <w:ind w:left="110" w:right="98"/>
              <w:jc w:val="both"/>
              <w:rPr>
                <w:b/>
              </w:rPr>
            </w:pPr>
            <w:r>
              <w:rPr>
                <w:b/>
                <w:smallCaps/>
              </w:rPr>
              <w:t>O tratamento é necessário para atender um ou mais objetivos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</w:rPr>
              <w:t>organizacionais?</w:t>
            </w:r>
          </w:p>
          <w:p w14:paraId="380E044A" w14:textId="77777777" w:rsidR="0056395F" w:rsidRDefault="0056395F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0CC7645A" w14:textId="77777777" w:rsidR="0056395F" w:rsidRDefault="00D60379">
            <w:pPr>
              <w:pStyle w:val="TableParagraph"/>
              <w:spacing w:before="1"/>
              <w:ind w:left="110" w:right="95"/>
              <w:jc w:val="both"/>
            </w:pPr>
            <w:r>
              <w:rPr>
                <w:smallCaps/>
              </w:rPr>
              <w:t>Se o tratamento é necessário para atingir um objetivo comercial legal, é provável que seja legítimo para os fins desta avaliação.</w:t>
            </w:r>
          </w:p>
        </w:tc>
        <w:tc>
          <w:tcPr>
            <w:tcW w:w="3963" w:type="dxa"/>
          </w:tcPr>
          <w:p w14:paraId="58617F86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3C3E5B92" w14:textId="77777777">
        <w:trPr>
          <w:trHeight w:val="1286"/>
        </w:trPr>
        <w:tc>
          <w:tcPr>
            <w:tcW w:w="602" w:type="dxa"/>
          </w:tcPr>
          <w:p w14:paraId="7CC02A32" w14:textId="77777777" w:rsidR="0056395F" w:rsidRDefault="0056395F">
            <w:pPr>
              <w:pStyle w:val="TableParagraph"/>
              <w:spacing w:before="220"/>
              <w:rPr>
                <w:b/>
              </w:rPr>
            </w:pPr>
          </w:p>
          <w:p w14:paraId="731FC3E3" w14:textId="77777777" w:rsidR="0056395F" w:rsidRDefault="00D6037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5057" w:type="dxa"/>
          </w:tcPr>
          <w:p w14:paraId="24AAC1E5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mallCaps/>
              </w:rPr>
              <w:t>Situação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  <w:spacing w:val="-2"/>
              </w:rPr>
              <w:t>concreta</w:t>
            </w:r>
          </w:p>
          <w:p w14:paraId="45DD2D5B" w14:textId="77777777" w:rsidR="0056395F" w:rsidRDefault="0056395F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5121DA9E" w14:textId="77777777" w:rsidR="0056395F" w:rsidRDefault="00D60379">
            <w:pPr>
              <w:pStyle w:val="TableParagraph"/>
              <w:ind w:left="110"/>
            </w:pPr>
            <w:r>
              <w:rPr>
                <w:smallCaps/>
              </w:rPr>
              <w:t>Detalhe</w:t>
            </w:r>
            <w:r>
              <w:rPr>
                <w:smallCaps/>
                <w:spacing w:val="20"/>
              </w:rPr>
              <w:t xml:space="preserve"> </w:t>
            </w:r>
            <w:r>
              <w:rPr>
                <w:smallCaps/>
              </w:rPr>
              <w:t>o</w:t>
            </w:r>
            <w:r>
              <w:rPr>
                <w:smallCaps/>
                <w:spacing w:val="20"/>
              </w:rPr>
              <w:t xml:space="preserve"> </w:t>
            </w:r>
            <w:r>
              <w:rPr>
                <w:smallCaps/>
              </w:rPr>
              <w:t>contexto em</w:t>
            </w:r>
            <w:r>
              <w:rPr>
                <w:smallCaps/>
                <w:spacing w:val="19"/>
              </w:rPr>
              <w:t xml:space="preserve"> </w:t>
            </w:r>
            <w:r>
              <w:rPr>
                <w:smallCaps/>
              </w:rPr>
              <w:t>que se</w:t>
            </w:r>
            <w:r>
              <w:rPr>
                <w:smallCaps/>
                <w:spacing w:val="20"/>
              </w:rPr>
              <w:t xml:space="preserve"> </w:t>
            </w:r>
            <w:r>
              <w:rPr>
                <w:smallCaps/>
              </w:rPr>
              <w:t>dará</w:t>
            </w:r>
            <w:r>
              <w:rPr>
                <w:smallCaps/>
                <w:spacing w:val="21"/>
              </w:rPr>
              <w:t xml:space="preserve"> </w:t>
            </w:r>
            <w:r>
              <w:rPr>
                <w:smallCaps/>
              </w:rPr>
              <w:t>o</w:t>
            </w:r>
            <w:r>
              <w:rPr>
                <w:smallCaps/>
                <w:spacing w:val="20"/>
              </w:rPr>
              <w:t xml:space="preserve"> </w:t>
            </w:r>
            <w:r>
              <w:rPr>
                <w:smallCaps/>
              </w:rPr>
              <w:t>tratamento</w:t>
            </w:r>
            <w:r>
              <w:rPr>
                <w:smallCaps/>
                <w:spacing w:val="20"/>
              </w:rPr>
              <w:t xml:space="preserve"> </w:t>
            </w:r>
            <w:r>
              <w:rPr>
                <w:smallCaps/>
              </w:rPr>
              <w:t xml:space="preserve">dos </w:t>
            </w:r>
            <w:r>
              <w:rPr>
                <w:smallCaps/>
                <w:spacing w:val="-2"/>
              </w:rPr>
              <w:t>dados.</w:t>
            </w:r>
          </w:p>
        </w:tc>
        <w:tc>
          <w:tcPr>
            <w:tcW w:w="3963" w:type="dxa"/>
          </w:tcPr>
          <w:p w14:paraId="1ACCC215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57533294" w14:textId="77777777">
        <w:trPr>
          <w:trHeight w:val="2361"/>
        </w:trPr>
        <w:tc>
          <w:tcPr>
            <w:tcW w:w="602" w:type="dxa"/>
          </w:tcPr>
          <w:p w14:paraId="3F4BD5DE" w14:textId="77777777" w:rsidR="0056395F" w:rsidRDefault="0056395F">
            <w:pPr>
              <w:pStyle w:val="TableParagraph"/>
              <w:rPr>
                <w:b/>
              </w:rPr>
            </w:pPr>
          </w:p>
          <w:p w14:paraId="5B5879B7" w14:textId="77777777" w:rsidR="0056395F" w:rsidRDefault="0056395F">
            <w:pPr>
              <w:pStyle w:val="TableParagraph"/>
              <w:rPr>
                <w:b/>
              </w:rPr>
            </w:pPr>
          </w:p>
          <w:p w14:paraId="6C425A0A" w14:textId="77777777" w:rsidR="0056395F" w:rsidRDefault="0056395F">
            <w:pPr>
              <w:pStyle w:val="TableParagraph"/>
              <w:spacing w:before="220"/>
              <w:rPr>
                <w:b/>
              </w:rPr>
            </w:pPr>
          </w:p>
          <w:p w14:paraId="48851570" w14:textId="77777777" w:rsidR="0056395F" w:rsidRDefault="00D6037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5057" w:type="dxa"/>
          </w:tcPr>
          <w:p w14:paraId="3494416E" w14:textId="77777777" w:rsidR="0056395F" w:rsidRDefault="00D60379">
            <w:pPr>
              <w:pStyle w:val="TableParagraph"/>
              <w:spacing w:before="119"/>
              <w:ind w:left="110" w:right="98"/>
              <w:jc w:val="both"/>
              <w:rPr>
                <w:b/>
              </w:rPr>
            </w:pPr>
            <w:r>
              <w:rPr>
                <w:b/>
                <w:smallCaps/>
              </w:rPr>
              <w:t>O tratamento é necessário para atender um ou mais objetivos específicos de terceiro?</w:t>
            </w:r>
          </w:p>
          <w:p w14:paraId="369EE756" w14:textId="77777777" w:rsidR="0056395F" w:rsidRDefault="0056395F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091DA7EF" w14:textId="77777777" w:rsidR="0056395F" w:rsidRDefault="00D60379">
            <w:pPr>
              <w:pStyle w:val="TableParagraph"/>
              <w:spacing w:before="1"/>
              <w:ind w:left="110" w:right="92"/>
              <w:jc w:val="both"/>
            </w:pPr>
            <w:r>
              <w:rPr>
                <w:smallCaps/>
              </w:rPr>
              <w:t>Embora você possa apenas identificar as finalidades de tratamento para aplicar o legítimo interesse, recomendamos que liste os demais Agentes de Tratamento interessados na atividade de tratamento pretendido. Por exemplo: Parceiros de Negócio.</w:t>
            </w:r>
          </w:p>
        </w:tc>
        <w:tc>
          <w:tcPr>
            <w:tcW w:w="3963" w:type="dxa"/>
          </w:tcPr>
          <w:p w14:paraId="51C03F8F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416A7870" w14:textId="77777777">
        <w:trPr>
          <w:trHeight w:val="1552"/>
        </w:trPr>
        <w:tc>
          <w:tcPr>
            <w:tcW w:w="602" w:type="dxa"/>
          </w:tcPr>
          <w:p w14:paraId="2DC84B9B" w14:textId="77777777" w:rsidR="0056395F" w:rsidRDefault="0056395F">
            <w:pPr>
              <w:pStyle w:val="TableParagraph"/>
              <w:rPr>
                <w:b/>
              </w:rPr>
            </w:pPr>
          </w:p>
          <w:p w14:paraId="78094C1A" w14:textId="77777777" w:rsidR="0056395F" w:rsidRDefault="0056395F">
            <w:pPr>
              <w:pStyle w:val="TableParagraph"/>
              <w:spacing w:before="83"/>
              <w:rPr>
                <w:b/>
              </w:rPr>
            </w:pPr>
          </w:p>
          <w:p w14:paraId="17B976A3" w14:textId="77777777" w:rsidR="0056395F" w:rsidRDefault="00D6037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5057" w:type="dxa"/>
          </w:tcPr>
          <w:p w14:paraId="410901FD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mallCaps/>
              </w:rPr>
              <w:t>Existe</w:t>
            </w:r>
            <w:r>
              <w:rPr>
                <w:b/>
                <w:smallCaps/>
                <w:spacing w:val="-1"/>
              </w:rPr>
              <w:t xml:space="preserve"> </w:t>
            </w:r>
            <w:r>
              <w:rPr>
                <w:b/>
                <w:smallCaps/>
              </w:rPr>
              <w:t>alguma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</w:rPr>
              <w:t>referência Legal</w:t>
            </w:r>
            <w:r>
              <w:rPr>
                <w:b/>
                <w:smallCaps/>
                <w:spacing w:val="-1"/>
              </w:rPr>
              <w:t xml:space="preserve"> </w:t>
            </w:r>
            <w:r>
              <w:rPr>
                <w:b/>
                <w:smallCaps/>
              </w:rPr>
              <w:t>ou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</w:rPr>
              <w:t>Normativa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</w:rPr>
              <w:t>que</w:t>
            </w:r>
            <w:r>
              <w:rPr>
                <w:b/>
                <w:smallCaps/>
                <w:spacing w:val="-1"/>
              </w:rPr>
              <w:t xml:space="preserve"> </w:t>
            </w:r>
            <w:r>
              <w:rPr>
                <w:b/>
                <w:smallCaps/>
              </w:rPr>
              <w:t>está atrelada ao tratamento pretendido?</w:t>
            </w:r>
          </w:p>
          <w:p w14:paraId="119E1849" w14:textId="77777777" w:rsidR="0056395F" w:rsidRDefault="0056395F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79166608" w14:textId="77777777" w:rsidR="0056395F" w:rsidRDefault="00D60379">
            <w:pPr>
              <w:pStyle w:val="TableParagraph"/>
              <w:ind w:left="110"/>
            </w:pPr>
            <w:r>
              <w:rPr>
                <w:smallCaps/>
              </w:rPr>
              <w:t>Por</w:t>
            </w:r>
            <w:r>
              <w:rPr>
                <w:smallCaps/>
                <w:spacing w:val="19"/>
              </w:rPr>
              <w:t xml:space="preserve"> </w:t>
            </w:r>
            <w:r>
              <w:rPr>
                <w:smallCaps/>
              </w:rPr>
              <w:t>exemplo: o</w:t>
            </w:r>
            <w:r>
              <w:rPr>
                <w:smallCaps/>
                <w:spacing w:val="22"/>
              </w:rPr>
              <w:t xml:space="preserve"> </w:t>
            </w:r>
            <w:r>
              <w:rPr>
                <w:smallCaps/>
              </w:rPr>
              <w:t>tratamento</w:t>
            </w:r>
            <w:r>
              <w:rPr>
                <w:smallCaps/>
                <w:spacing w:val="22"/>
              </w:rPr>
              <w:t xml:space="preserve"> </w:t>
            </w:r>
            <w:r>
              <w:rPr>
                <w:smallCaps/>
              </w:rPr>
              <w:t>precisa</w:t>
            </w:r>
            <w:r>
              <w:rPr>
                <w:smallCaps/>
                <w:spacing w:val="20"/>
              </w:rPr>
              <w:t xml:space="preserve"> </w:t>
            </w:r>
            <w:r>
              <w:rPr>
                <w:smallCaps/>
              </w:rPr>
              <w:t>ser</w:t>
            </w:r>
            <w:r>
              <w:rPr>
                <w:smallCaps/>
                <w:spacing w:val="22"/>
              </w:rPr>
              <w:t xml:space="preserve"> </w:t>
            </w:r>
            <w:r>
              <w:rPr>
                <w:smallCaps/>
              </w:rPr>
              <w:t>realizado</w:t>
            </w:r>
            <w:r>
              <w:rPr>
                <w:smallCaps/>
                <w:spacing w:val="21"/>
              </w:rPr>
              <w:t xml:space="preserve"> </w:t>
            </w:r>
            <w:r>
              <w:rPr>
                <w:smallCaps/>
              </w:rPr>
              <w:t>para suportar uma outra atividade obrigatória.</w:t>
            </w:r>
          </w:p>
        </w:tc>
        <w:tc>
          <w:tcPr>
            <w:tcW w:w="3963" w:type="dxa"/>
          </w:tcPr>
          <w:p w14:paraId="6B5545FA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5A2C9E32" w14:textId="77777777">
        <w:trPr>
          <w:trHeight w:val="508"/>
        </w:trPr>
        <w:tc>
          <w:tcPr>
            <w:tcW w:w="9622" w:type="dxa"/>
            <w:gridSpan w:val="3"/>
            <w:shd w:val="clear" w:color="auto" w:fill="D9D9D9"/>
          </w:tcPr>
          <w:p w14:paraId="2C9B3AD4" w14:textId="77777777" w:rsidR="0056395F" w:rsidRDefault="00D60379">
            <w:pPr>
              <w:pStyle w:val="TableParagraph"/>
              <w:spacing w:before="121"/>
              <w:ind w:left="110"/>
            </w:pPr>
            <w:r>
              <w:rPr>
                <w:b/>
              </w:rPr>
              <w:t>2.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NECESSIDADE</w:t>
            </w:r>
            <w:r>
              <w:rPr>
                <w:b/>
                <w:spacing w:val="-12"/>
              </w:rPr>
              <w:t xml:space="preserve"> </w:t>
            </w:r>
            <w:r>
              <w:t>(</w:t>
            </w:r>
            <w:r>
              <w:rPr>
                <w:sz w:val="18"/>
              </w:rPr>
              <w:t>ART</w:t>
            </w:r>
            <w:r>
              <w:t>.</w:t>
            </w:r>
            <w:r>
              <w:rPr>
                <w:spacing w:val="-13"/>
              </w:rPr>
              <w:t xml:space="preserve"> </w:t>
            </w:r>
            <w:r>
              <w:t>10,</w:t>
            </w:r>
            <w:r>
              <w:rPr>
                <w:spacing w:val="-12"/>
              </w:rPr>
              <w:t xml:space="preserve"> </w:t>
            </w:r>
            <w:r>
              <w:t>§1</w:t>
            </w:r>
            <w:r>
              <w:rPr>
                <w:sz w:val="18"/>
              </w:rPr>
              <w:t>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</w:rPr>
              <w:t>LGPD).</w:t>
            </w:r>
          </w:p>
        </w:tc>
      </w:tr>
      <w:tr w:rsidR="0056395F" w14:paraId="5867539C" w14:textId="77777777">
        <w:trPr>
          <w:trHeight w:val="508"/>
        </w:trPr>
        <w:tc>
          <w:tcPr>
            <w:tcW w:w="602" w:type="dxa"/>
          </w:tcPr>
          <w:p w14:paraId="7CBDD36E" w14:textId="77777777" w:rsidR="0056395F" w:rsidRDefault="00D60379">
            <w:pPr>
              <w:pStyle w:val="TableParagraph"/>
              <w:spacing w:before="121"/>
              <w:ind w:left="175"/>
              <w:rPr>
                <w:b/>
              </w:rPr>
            </w:pPr>
            <w:r>
              <w:rPr>
                <w:b/>
                <w:spacing w:val="-5"/>
              </w:rPr>
              <w:t>ID.</w:t>
            </w:r>
          </w:p>
        </w:tc>
        <w:tc>
          <w:tcPr>
            <w:tcW w:w="5057" w:type="dxa"/>
          </w:tcPr>
          <w:p w14:paraId="1965190D" w14:textId="77777777" w:rsidR="0056395F" w:rsidRDefault="00D60379">
            <w:pPr>
              <w:pStyle w:val="TableParagraph"/>
              <w:spacing w:before="121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QUESTIONAMENTO/ORIENTAÇÕES</w:t>
            </w:r>
          </w:p>
        </w:tc>
        <w:tc>
          <w:tcPr>
            <w:tcW w:w="3963" w:type="dxa"/>
          </w:tcPr>
          <w:p w14:paraId="567EC563" w14:textId="77777777" w:rsidR="0056395F" w:rsidRDefault="00D60379">
            <w:pPr>
              <w:pStyle w:val="TableParagraph"/>
              <w:spacing w:before="121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RESPOSTA</w:t>
            </w:r>
          </w:p>
        </w:tc>
      </w:tr>
      <w:tr w:rsidR="0056395F" w14:paraId="59450792" w14:textId="77777777">
        <w:trPr>
          <w:trHeight w:val="1554"/>
        </w:trPr>
        <w:tc>
          <w:tcPr>
            <w:tcW w:w="602" w:type="dxa"/>
          </w:tcPr>
          <w:p w14:paraId="0EFF700D" w14:textId="77777777" w:rsidR="0056395F" w:rsidRDefault="0056395F">
            <w:pPr>
              <w:pStyle w:val="TableParagraph"/>
              <w:rPr>
                <w:b/>
              </w:rPr>
            </w:pPr>
          </w:p>
          <w:p w14:paraId="787A572B" w14:textId="77777777" w:rsidR="0056395F" w:rsidRDefault="0056395F">
            <w:pPr>
              <w:pStyle w:val="TableParagraph"/>
              <w:spacing w:before="86"/>
              <w:rPr>
                <w:b/>
              </w:rPr>
            </w:pPr>
          </w:p>
          <w:p w14:paraId="086F1286" w14:textId="77777777" w:rsidR="0056395F" w:rsidRDefault="00D6037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5057" w:type="dxa"/>
          </w:tcPr>
          <w:p w14:paraId="28264292" w14:textId="77777777" w:rsidR="0056395F" w:rsidRDefault="00D60379">
            <w:pPr>
              <w:pStyle w:val="TableParagraph"/>
              <w:spacing w:before="121"/>
              <w:ind w:left="110"/>
              <w:rPr>
                <w:b/>
              </w:rPr>
            </w:pPr>
            <w:r>
              <w:rPr>
                <w:b/>
                <w:smallCaps/>
              </w:rPr>
              <w:t>Por</w:t>
            </w:r>
            <w:r>
              <w:rPr>
                <w:b/>
                <w:smallCaps/>
                <w:spacing w:val="1"/>
              </w:rPr>
              <w:t xml:space="preserve"> </w:t>
            </w:r>
            <w:r>
              <w:rPr>
                <w:b/>
                <w:smallCaps/>
              </w:rPr>
              <w:t>que</w:t>
            </w:r>
            <w:r>
              <w:rPr>
                <w:b/>
                <w:smallCaps/>
                <w:spacing w:val="3"/>
              </w:rPr>
              <w:t xml:space="preserve"> </w:t>
            </w:r>
            <w:r>
              <w:rPr>
                <w:b/>
                <w:smallCaps/>
              </w:rPr>
              <w:t>o</w:t>
            </w:r>
            <w:r>
              <w:rPr>
                <w:b/>
                <w:smallCaps/>
                <w:spacing w:val="2"/>
              </w:rPr>
              <w:t xml:space="preserve"> </w:t>
            </w:r>
            <w:r>
              <w:rPr>
                <w:b/>
                <w:smallCaps/>
              </w:rPr>
              <w:t>tratamento</w:t>
            </w:r>
            <w:r>
              <w:rPr>
                <w:b/>
                <w:smallCaps/>
                <w:spacing w:val="3"/>
              </w:rPr>
              <w:t xml:space="preserve"> </w:t>
            </w:r>
            <w:r>
              <w:rPr>
                <w:b/>
                <w:smallCaps/>
              </w:rPr>
              <w:t>pretendido</w:t>
            </w:r>
            <w:r>
              <w:rPr>
                <w:b/>
                <w:smallCaps/>
                <w:spacing w:val="2"/>
              </w:rPr>
              <w:t xml:space="preserve"> </w:t>
            </w:r>
            <w:r>
              <w:rPr>
                <w:b/>
                <w:smallCaps/>
              </w:rPr>
              <w:t>é</w:t>
            </w:r>
            <w:r>
              <w:rPr>
                <w:b/>
                <w:smallCaps/>
                <w:spacing w:val="3"/>
              </w:rPr>
              <w:t xml:space="preserve"> </w:t>
            </w:r>
            <w:r>
              <w:rPr>
                <w:b/>
                <w:smallCaps/>
              </w:rPr>
              <w:t>importante</w:t>
            </w:r>
            <w:r>
              <w:rPr>
                <w:b/>
                <w:smallCaps/>
                <w:spacing w:val="2"/>
              </w:rPr>
              <w:t xml:space="preserve"> </w:t>
            </w:r>
            <w:r>
              <w:rPr>
                <w:b/>
                <w:smallCaps/>
              </w:rPr>
              <w:t>para</w:t>
            </w:r>
            <w:r>
              <w:rPr>
                <w:b/>
                <w:smallCaps/>
                <w:spacing w:val="6"/>
              </w:rPr>
              <w:t xml:space="preserve"> </w:t>
            </w:r>
            <w:r>
              <w:rPr>
                <w:b/>
                <w:smallCaps/>
                <w:spacing w:val="-10"/>
              </w:rPr>
              <w:t>a</w:t>
            </w:r>
          </w:p>
          <w:p w14:paraId="5ED4B51A" w14:textId="77777777" w:rsidR="0056395F" w:rsidRDefault="00D6037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FCAV?</w:t>
            </w:r>
          </w:p>
          <w:p w14:paraId="21348D06" w14:textId="77777777" w:rsidR="0056395F" w:rsidRDefault="00D60379">
            <w:pPr>
              <w:pStyle w:val="TableParagraph"/>
              <w:spacing w:before="238"/>
              <w:ind w:left="110"/>
              <w:rPr>
                <w:sz w:val="18"/>
              </w:rPr>
            </w:pPr>
            <w: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z w:val="18"/>
              </w:rPr>
              <w:t>TRATAMENTO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OPCIONAL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CRÍTICO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NEGÓCIOS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</w:t>
            </w:r>
          </w:p>
          <w:p w14:paraId="7812EC34" w14:textId="77777777" w:rsidR="0056395F" w:rsidRDefault="00D60379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FCAV.</w:t>
            </w:r>
          </w:p>
        </w:tc>
        <w:tc>
          <w:tcPr>
            <w:tcW w:w="3963" w:type="dxa"/>
          </w:tcPr>
          <w:p w14:paraId="08FC7C9B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404DE5" w14:textId="77777777" w:rsidR="0056395F" w:rsidRDefault="0056395F">
      <w:pPr>
        <w:pStyle w:val="TableParagraph"/>
        <w:rPr>
          <w:rFonts w:ascii="Times New Roman"/>
          <w:sz w:val="18"/>
        </w:rPr>
        <w:sectPr w:rsidR="0056395F">
          <w:pgSz w:w="11910" w:h="16850"/>
          <w:pgMar w:top="700" w:right="708" w:bottom="280" w:left="992" w:header="513" w:footer="0" w:gutter="0"/>
          <w:cols w:space="720"/>
        </w:sectPr>
      </w:pPr>
    </w:p>
    <w:p w14:paraId="65F92C92" w14:textId="77777777" w:rsidR="0056395F" w:rsidRDefault="0056395F">
      <w:pPr>
        <w:pStyle w:val="Corpodetexto"/>
        <w:spacing w:before="157"/>
        <w:rPr>
          <w:b/>
          <w:sz w:val="3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5057"/>
        <w:gridCol w:w="3963"/>
      </w:tblGrid>
      <w:tr w:rsidR="0056395F" w14:paraId="28E56CCD" w14:textId="77777777">
        <w:trPr>
          <w:trHeight w:val="1552"/>
        </w:trPr>
        <w:tc>
          <w:tcPr>
            <w:tcW w:w="602" w:type="dxa"/>
          </w:tcPr>
          <w:p w14:paraId="56D9D972" w14:textId="77777777" w:rsidR="0056395F" w:rsidRDefault="0056395F">
            <w:pPr>
              <w:pStyle w:val="TableParagraph"/>
              <w:rPr>
                <w:b/>
              </w:rPr>
            </w:pPr>
          </w:p>
          <w:p w14:paraId="7E77BB7C" w14:textId="77777777" w:rsidR="0056395F" w:rsidRDefault="0056395F">
            <w:pPr>
              <w:pStyle w:val="TableParagraph"/>
              <w:spacing w:before="83"/>
              <w:rPr>
                <w:b/>
              </w:rPr>
            </w:pPr>
          </w:p>
          <w:p w14:paraId="5260896B" w14:textId="77777777" w:rsidR="0056395F" w:rsidRDefault="00D60379">
            <w:pPr>
              <w:pStyle w:val="TableParagraph"/>
              <w:ind w:right="197"/>
              <w:jc w:val="center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5057" w:type="dxa"/>
          </w:tcPr>
          <w:p w14:paraId="5C84B3FF" w14:textId="77777777" w:rsidR="0056395F" w:rsidRDefault="00D60379">
            <w:pPr>
              <w:pStyle w:val="TableParagraph"/>
              <w:spacing w:before="119"/>
              <w:ind w:left="110"/>
              <w:jc w:val="both"/>
              <w:rPr>
                <w:b/>
              </w:rPr>
            </w:pPr>
            <w:r>
              <w:rPr>
                <w:b/>
                <w:smallCaps/>
              </w:rPr>
              <w:t>O</w:t>
            </w:r>
            <w:r>
              <w:rPr>
                <w:b/>
                <w:smallCaps/>
                <w:spacing w:val="-11"/>
              </w:rPr>
              <w:t xml:space="preserve"> </w:t>
            </w:r>
            <w:r>
              <w:rPr>
                <w:b/>
                <w:smallCaps/>
              </w:rPr>
              <w:t>tratamento</w:t>
            </w:r>
            <w:r>
              <w:rPr>
                <w:b/>
                <w:smallCaps/>
                <w:spacing w:val="-5"/>
              </w:rPr>
              <w:t xml:space="preserve"> </w:t>
            </w:r>
            <w:r>
              <w:rPr>
                <w:b/>
                <w:smallCaps/>
              </w:rPr>
              <w:t>é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</w:rPr>
              <w:t>importante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</w:rPr>
              <w:t>para</w:t>
            </w:r>
            <w:r>
              <w:rPr>
                <w:b/>
                <w:smallCaps/>
                <w:spacing w:val="-2"/>
              </w:rPr>
              <w:t xml:space="preserve"> Terceiros?</w:t>
            </w:r>
          </w:p>
          <w:p w14:paraId="69FA2D94" w14:textId="77777777" w:rsidR="0056395F" w:rsidRDefault="0056395F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3DB36ED7" w14:textId="77777777" w:rsidR="0056395F" w:rsidRDefault="00D60379">
            <w:pPr>
              <w:pStyle w:val="TableParagraph"/>
              <w:ind w:left="110" w:right="96"/>
              <w:jc w:val="both"/>
            </w:pPr>
            <w:r>
              <w:rPr>
                <w:smallCaps/>
              </w:rPr>
              <w:t>Considere se os interesses estão relacionados a um direito</w:t>
            </w:r>
            <w:r>
              <w:rPr>
                <w:smallCaps/>
                <w:spacing w:val="-11"/>
              </w:rPr>
              <w:t xml:space="preserve"> </w:t>
            </w:r>
            <w:r>
              <w:rPr>
                <w:smallCaps/>
              </w:rPr>
              <w:t>fundamental,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um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interesse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público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ou</w:t>
            </w:r>
            <w:r>
              <w:rPr>
                <w:smallCaps/>
                <w:spacing w:val="-11"/>
              </w:rPr>
              <w:t xml:space="preserve"> </w:t>
            </w:r>
            <w:r>
              <w:rPr>
                <w:smallCaps/>
              </w:rPr>
              <w:t>outro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tipo de interesse.</w:t>
            </w:r>
          </w:p>
        </w:tc>
        <w:tc>
          <w:tcPr>
            <w:tcW w:w="3963" w:type="dxa"/>
          </w:tcPr>
          <w:p w14:paraId="27B01369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5D5E5374" w14:textId="77777777">
        <w:trPr>
          <w:trHeight w:val="4423"/>
        </w:trPr>
        <w:tc>
          <w:tcPr>
            <w:tcW w:w="602" w:type="dxa"/>
          </w:tcPr>
          <w:p w14:paraId="048BBD28" w14:textId="77777777" w:rsidR="0056395F" w:rsidRDefault="0056395F">
            <w:pPr>
              <w:pStyle w:val="TableParagraph"/>
              <w:rPr>
                <w:b/>
              </w:rPr>
            </w:pPr>
          </w:p>
          <w:p w14:paraId="7FE46259" w14:textId="77777777" w:rsidR="0056395F" w:rsidRDefault="0056395F">
            <w:pPr>
              <w:pStyle w:val="TableParagraph"/>
              <w:rPr>
                <w:b/>
              </w:rPr>
            </w:pPr>
          </w:p>
          <w:p w14:paraId="779DE0B9" w14:textId="77777777" w:rsidR="0056395F" w:rsidRDefault="0056395F">
            <w:pPr>
              <w:pStyle w:val="TableParagraph"/>
              <w:rPr>
                <w:b/>
              </w:rPr>
            </w:pPr>
          </w:p>
          <w:p w14:paraId="7EC304BA" w14:textId="77777777" w:rsidR="0056395F" w:rsidRDefault="0056395F">
            <w:pPr>
              <w:pStyle w:val="TableParagraph"/>
              <w:rPr>
                <w:b/>
              </w:rPr>
            </w:pPr>
          </w:p>
          <w:p w14:paraId="1A994696" w14:textId="77777777" w:rsidR="0056395F" w:rsidRDefault="0056395F">
            <w:pPr>
              <w:pStyle w:val="TableParagraph"/>
              <w:rPr>
                <w:b/>
              </w:rPr>
            </w:pPr>
          </w:p>
          <w:p w14:paraId="0535BB71" w14:textId="77777777" w:rsidR="0056395F" w:rsidRDefault="0056395F">
            <w:pPr>
              <w:pStyle w:val="TableParagraph"/>
              <w:rPr>
                <w:b/>
              </w:rPr>
            </w:pPr>
          </w:p>
          <w:p w14:paraId="79649472" w14:textId="77777777" w:rsidR="0056395F" w:rsidRDefault="0056395F">
            <w:pPr>
              <w:pStyle w:val="TableParagraph"/>
              <w:spacing w:before="179"/>
              <w:rPr>
                <w:b/>
              </w:rPr>
            </w:pPr>
          </w:p>
          <w:p w14:paraId="229FD4AC" w14:textId="77777777" w:rsidR="0056395F" w:rsidRDefault="00D60379">
            <w:pPr>
              <w:pStyle w:val="TableParagraph"/>
              <w:ind w:right="197"/>
              <w:jc w:val="center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5057" w:type="dxa"/>
          </w:tcPr>
          <w:p w14:paraId="68AE9CAE" w14:textId="77777777" w:rsidR="0056395F" w:rsidRDefault="00D60379">
            <w:pPr>
              <w:pStyle w:val="TableParagraph"/>
              <w:spacing w:before="122"/>
              <w:ind w:left="110"/>
              <w:rPr>
                <w:b/>
              </w:rPr>
            </w:pPr>
            <w:r>
              <w:rPr>
                <w:b/>
                <w:smallCaps/>
              </w:rPr>
              <w:t>Existe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</w:rPr>
              <w:t>outra</w:t>
            </w:r>
            <w:r>
              <w:rPr>
                <w:b/>
                <w:smallCaps/>
                <w:spacing w:val="-5"/>
              </w:rPr>
              <w:t xml:space="preserve"> </w:t>
            </w:r>
            <w:r>
              <w:rPr>
                <w:b/>
                <w:smallCaps/>
              </w:rPr>
              <w:t>maneira</w:t>
            </w:r>
            <w:r>
              <w:rPr>
                <w:b/>
                <w:smallCaps/>
                <w:spacing w:val="-1"/>
              </w:rPr>
              <w:t xml:space="preserve"> </w:t>
            </w:r>
            <w:r>
              <w:rPr>
                <w:b/>
                <w:smallCaps/>
              </w:rPr>
              <w:t>de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</w:rPr>
              <w:t>alcançar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</w:rPr>
              <w:t>o</w:t>
            </w:r>
            <w:r>
              <w:rPr>
                <w:b/>
                <w:smallCaps/>
                <w:spacing w:val="-2"/>
              </w:rPr>
              <w:t xml:space="preserve"> objetivo?</w:t>
            </w:r>
          </w:p>
          <w:p w14:paraId="0DBDA305" w14:textId="77777777" w:rsidR="0056395F" w:rsidRDefault="0056395F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3F23A832" w14:textId="77777777" w:rsidR="0056395F" w:rsidRDefault="00D60379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right="96" w:firstLine="0"/>
              <w:jc w:val="both"/>
            </w:pPr>
            <w:r>
              <w:rPr>
                <w:smallCaps/>
              </w:rPr>
              <w:t>Se não houver, é claro que o processamento é necessário;</w:t>
            </w:r>
            <w:r>
              <w:rPr>
                <w:smallCaps/>
                <w:spacing w:val="-11"/>
              </w:rPr>
              <w:t xml:space="preserve"> </w:t>
            </w:r>
            <w:r>
              <w:rPr>
                <w:smallCaps/>
              </w:rPr>
              <w:t>ou</w:t>
            </w:r>
          </w:p>
          <w:p w14:paraId="55F8548A" w14:textId="77777777" w:rsidR="0056395F" w:rsidRDefault="0056395F">
            <w:pPr>
              <w:pStyle w:val="TableParagraph"/>
              <w:spacing w:before="21"/>
              <w:rPr>
                <w:b/>
                <w:sz w:val="18"/>
              </w:rPr>
            </w:pPr>
          </w:p>
          <w:p w14:paraId="32D00BD3" w14:textId="77777777" w:rsidR="0056395F" w:rsidRDefault="00D60379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right="98" w:firstLine="0"/>
              <w:jc w:val="both"/>
            </w:pPr>
            <w:r>
              <w:rPr>
                <w:smallCaps/>
              </w:rPr>
              <w:t>Se houver outra maneira, mas isso exigiria esforço desproporcional, o tratamento ainda é necessário; ou</w:t>
            </w:r>
          </w:p>
          <w:p w14:paraId="72626163" w14:textId="77777777" w:rsidR="0056395F" w:rsidRDefault="0056395F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433EF499" w14:textId="77777777" w:rsidR="0056395F" w:rsidRDefault="00D6037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54" w:lineRule="auto"/>
              <w:ind w:right="94" w:firstLine="0"/>
              <w:jc w:val="both"/>
            </w:pPr>
            <w:r>
              <w:rPr>
                <w:smallCaps/>
              </w:rPr>
              <w:t>Se houver várias maneiras de atingir o objetivo, uma Avaliação de Impacto</w:t>
            </w:r>
            <w:r>
              <w:rPr>
                <w:smallCaps/>
                <w:spacing w:val="-2"/>
              </w:rPr>
              <w:t xml:space="preserve"> </w:t>
            </w:r>
            <w:r>
              <w:rPr>
                <w:smallCaps/>
              </w:rPr>
              <w:t>na Privacidade poderá</w:t>
            </w:r>
            <w:r>
              <w:rPr>
                <w:smallCaps/>
                <w:spacing w:val="-1"/>
              </w:rPr>
              <w:t xml:space="preserve"> </w:t>
            </w:r>
            <w:r>
              <w:rPr>
                <w:smallCaps/>
              </w:rPr>
              <w:t>identificar os meios menos invasivos de realizar o tratamento dos dados que seriam necessários; ou</w:t>
            </w:r>
          </w:p>
          <w:p w14:paraId="613A5F22" w14:textId="77777777" w:rsidR="0056395F" w:rsidRDefault="0056395F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60751E" w14:textId="77777777" w:rsidR="0056395F" w:rsidRDefault="00D60379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line="264" w:lineRule="auto"/>
              <w:ind w:right="94" w:firstLine="0"/>
              <w:jc w:val="both"/>
            </w:pPr>
            <w:r>
              <w:rPr>
                <w:smallCaps/>
              </w:rPr>
              <w:t>Se o tratamento não for necessário, os interesses legítimos</w:t>
            </w:r>
            <w:r>
              <w:rPr>
                <w:smallCaps/>
                <w:spacing w:val="-7"/>
              </w:rPr>
              <w:t xml:space="preserve"> </w:t>
            </w:r>
            <w:r>
              <w:rPr>
                <w:smallCaps/>
              </w:rPr>
              <w:t>não</w:t>
            </w:r>
            <w:r>
              <w:rPr>
                <w:smallCaps/>
                <w:spacing w:val="-5"/>
              </w:rPr>
              <w:t xml:space="preserve"> </w:t>
            </w:r>
            <w:r>
              <w:rPr>
                <w:smallCaps/>
              </w:rPr>
              <w:t>poderão</w:t>
            </w:r>
            <w:r>
              <w:rPr>
                <w:smallCaps/>
                <w:spacing w:val="-5"/>
              </w:rPr>
              <w:t xml:space="preserve"> </w:t>
            </w:r>
            <w:r>
              <w:rPr>
                <w:smallCaps/>
              </w:rPr>
              <w:t>ser</w:t>
            </w:r>
            <w:r>
              <w:rPr>
                <w:smallCaps/>
                <w:spacing w:val="-7"/>
              </w:rPr>
              <w:t xml:space="preserve"> </w:t>
            </w:r>
            <w:r>
              <w:rPr>
                <w:smallCaps/>
              </w:rPr>
              <w:t>considerados</w:t>
            </w:r>
            <w:r>
              <w:rPr>
                <w:smallCaps/>
                <w:spacing w:val="-7"/>
              </w:rPr>
              <w:t xml:space="preserve"> </w:t>
            </w:r>
            <w:r>
              <w:rPr>
                <w:smallCaps/>
              </w:rPr>
              <w:t>como</w:t>
            </w:r>
            <w:r>
              <w:rPr>
                <w:smallCaps/>
                <w:spacing w:val="-5"/>
              </w:rPr>
              <w:t xml:space="preserve"> </w:t>
            </w:r>
            <w:r>
              <w:rPr>
                <w:smallCaps/>
              </w:rPr>
              <w:t>uma</w:t>
            </w:r>
            <w:r>
              <w:rPr>
                <w:smallCaps/>
                <w:spacing w:val="-7"/>
              </w:rPr>
              <w:t xml:space="preserve"> </w:t>
            </w:r>
            <w:r>
              <w:rPr>
                <w:smallCaps/>
              </w:rPr>
              <w:t>base legal para esse tratamento.</w:t>
            </w:r>
          </w:p>
        </w:tc>
        <w:tc>
          <w:tcPr>
            <w:tcW w:w="3963" w:type="dxa"/>
          </w:tcPr>
          <w:p w14:paraId="6A79CA9A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26FFC51E" w14:textId="77777777">
        <w:trPr>
          <w:trHeight w:val="2092"/>
        </w:trPr>
        <w:tc>
          <w:tcPr>
            <w:tcW w:w="602" w:type="dxa"/>
          </w:tcPr>
          <w:p w14:paraId="06B47D5C" w14:textId="77777777" w:rsidR="0056395F" w:rsidRDefault="0056395F">
            <w:pPr>
              <w:pStyle w:val="TableParagraph"/>
              <w:rPr>
                <w:b/>
              </w:rPr>
            </w:pPr>
          </w:p>
          <w:p w14:paraId="5539DB55" w14:textId="77777777" w:rsidR="0056395F" w:rsidRDefault="0056395F">
            <w:pPr>
              <w:pStyle w:val="TableParagraph"/>
              <w:rPr>
                <w:b/>
              </w:rPr>
            </w:pPr>
          </w:p>
          <w:p w14:paraId="27A02C77" w14:textId="77777777" w:rsidR="0056395F" w:rsidRDefault="0056395F">
            <w:pPr>
              <w:pStyle w:val="TableParagraph"/>
              <w:spacing w:before="86"/>
              <w:rPr>
                <w:b/>
              </w:rPr>
            </w:pPr>
          </w:p>
          <w:p w14:paraId="46D689E0" w14:textId="77777777" w:rsidR="0056395F" w:rsidRDefault="00D60379">
            <w:pPr>
              <w:pStyle w:val="TableParagraph"/>
              <w:ind w:right="197"/>
              <w:jc w:val="center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5057" w:type="dxa"/>
          </w:tcPr>
          <w:p w14:paraId="2F743C81" w14:textId="77777777" w:rsidR="0056395F" w:rsidRDefault="00D60379">
            <w:pPr>
              <w:pStyle w:val="TableParagraph"/>
              <w:spacing w:before="119"/>
              <w:ind w:left="110" w:right="97"/>
              <w:jc w:val="both"/>
              <w:rPr>
                <w:b/>
              </w:rPr>
            </w:pPr>
            <w:r>
              <w:rPr>
                <w:b/>
                <w:smallCaps/>
              </w:rPr>
              <w:t>Minimização (Princípio da necessidade, uso de dados pessoais menos intrusivos)</w:t>
            </w:r>
          </w:p>
          <w:p w14:paraId="1941EA72" w14:textId="77777777" w:rsidR="0056395F" w:rsidRDefault="0056395F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10CBD921" w14:textId="77777777" w:rsidR="0056395F" w:rsidRDefault="00D60379">
            <w:pPr>
              <w:pStyle w:val="TableParagraph"/>
              <w:spacing w:before="1" w:line="256" w:lineRule="auto"/>
              <w:ind w:left="110" w:right="95"/>
              <w:jc w:val="both"/>
            </w:pPr>
            <w:r>
              <w:rPr>
                <w:smallCaps/>
              </w:rPr>
              <w:t>Apenas</w:t>
            </w:r>
            <w:r>
              <w:rPr>
                <w:smallCaps/>
                <w:spacing w:val="-2"/>
              </w:rPr>
              <w:t xml:space="preserve"> </w:t>
            </w:r>
            <w:r>
              <w:rPr>
                <w:smallCaps/>
              </w:rPr>
              <w:t>os</w:t>
            </w:r>
            <w:r>
              <w:rPr>
                <w:smallCaps/>
                <w:spacing w:val="-2"/>
              </w:rPr>
              <w:t xml:space="preserve"> </w:t>
            </w:r>
            <w:r>
              <w:rPr>
                <w:smallCaps/>
              </w:rPr>
              <w:t>dados</w:t>
            </w:r>
            <w:r>
              <w:rPr>
                <w:smallCaps/>
                <w:spacing w:val="-2"/>
              </w:rPr>
              <w:t xml:space="preserve"> </w:t>
            </w:r>
            <w:r>
              <w:rPr>
                <w:smallCaps/>
              </w:rPr>
              <w:t>pessoais</w:t>
            </w:r>
            <w:r>
              <w:rPr>
                <w:smallCaps/>
                <w:spacing w:val="-2"/>
              </w:rPr>
              <w:t xml:space="preserve"> </w:t>
            </w:r>
            <w:r>
              <w:rPr>
                <w:smallCaps/>
              </w:rPr>
              <w:t>estritamente</w:t>
            </w:r>
            <w:r>
              <w:rPr>
                <w:smallCaps/>
                <w:spacing w:val="-1"/>
              </w:rPr>
              <w:t xml:space="preserve"> </w:t>
            </w:r>
            <w:r>
              <w:rPr>
                <w:smallCaps/>
              </w:rPr>
              <w:t>necessários</w:t>
            </w:r>
            <w:r>
              <w:rPr>
                <w:smallCaps/>
                <w:spacing w:val="-2"/>
              </w:rPr>
              <w:t xml:space="preserve"> </w:t>
            </w:r>
            <w:r>
              <w:rPr>
                <w:smallCaps/>
              </w:rPr>
              <w:t xml:space="preserve">para atingir a finalidade pretendida estão sendo </w:t>
            </w:r>
            <w:r>
              <w:rPr>
                <w:smallCaps/>
                <w:spacing w:val="-2"/>
              </w:rPr>
              <w:t>processados,</w:t>
            </w:r>
            <w:r>
              <w:rPr>
                <w:smallCaps/>
                <w:spacing w:val="-9"/>
              </w:rPr>
              <w:t xml:space="preserve"> </w:t>
            </w:r>
            <w:r>
              <w:rPr>
                <w:smallCaps/>
                <w:spacing w:val="-2"/>
              </w:rPr>
              <w:t>evitando,</w:t>
            </w:r>
            <w:r>
              <w:rPr>
                <w:smallCaps/>
                <w:spacing w:val="-8"/>
              </w:rPr>
              <w:t xml:space="preserve"> </w:t>
            </w:r>
            <w:r>
              <w:rPr>
                <w:smallCaps/>
                <w:spacing w:val="-2"/>
              </w:rPr>
              <w:t>assim,</w:t>
            </w:r>
            <w:r>
              <w:rPr>
                <w:smallCaps/>
                <w:spacing w:val="-8"/>
              </w:rPr>
              <w:t xml:space="preserve"> </w:t>
            </w:r>
            <w:r>
              <w:rPr>
                <w:smallCaps/>
                <w:spacing w:val="-2"/>
              </w:rPr>
              <w:t>o</w:t>
            </w:r>
            <w:r>
              <w:rPr>
                <w:smallCaps/>
                <w:spacing w:val="-3"/>
              </w:rPr>
              <w:t xml:space="preserve"> </w:t>
            </w:r>
            <w:r>
              <w:rPr>
                <w:smallCaps/>
                <w:spacing w:val="-2"/>
              </w:rPr>
              <w:t>uso de dados em excesso,</w:t>
            </w:r>
            <w:r>
              <w:rPr>
                <w:smallCaps/>
              </w:rPr>
              <w:t xml:space="preserve"> não compatíveis e adequados.</w:t>
            </w:r>
          </w:p>
        </w:tc>
        <w:tc>
          <w:tcPr>
            <w:tcW w:w="3963" w:type="dxa"/>
          </w:tcPr>
          <w:p w14:paraId="775585ED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0EFC81D1" w14:textId="77777777">
        <w:trPr>
          <w:trHeight w:val="1554"/>
        </w:trPr>
        <w:tc>
          <w:tcPr>
            <w:tcW w:w="602" w:type="dxa"/>
          </w:tcPr>
          <w:p w14:paraId="3D39D8A8" w14:textId="77777777" w:rsidR="0056395F" w:rsidRDefault="0056395F">
            <w:pPr>
              <w:pStyle w:val="TableParagraph"/>
              <w:rPr>
                <w:b/>
              </w:rPr>
            </w:pPr>
          </w:p>
          <w:p w14:paraId="6F3966D1" w14:textId="77777777" w:rsidR="0056395F" w:rsidRDefault="0056395F">
            <w:pPr>
              <w:pStyle w:val="TableParagraph"/>
              <w:spacing w:before="83"/>
              <w:rPr>
                <w:b/>
              </w:rPr>
            </w:pPr>
          </w:p>
          <w:p w14:paraId="082A4C33" w14:textId="77777777" w:rsidR="0056395F" w:rsidRDefault="00D60379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5057" w:type="dxa"/>
          </w:tcPr>
          <w:p w14:paraId="59BA0622" w14:textId="77777777" w:rsidR="0056395F" w:rsidRDefault="00D60379">
            <w:pPr>
              <w:pStyle w:val="TableParagraph"/>
              <w:spacing w:before="119"/>
              <w:ind w:left="110"/>
              <w:jc w:val="both"/>
              <w:rPr>
                <w:b/>
              </w:rPr>
            </w:pPr>
            <w:r>
              <w:rPr>
                <w:b/>
                <w:smallCaps/>
              </w:rPr>
              <w:t>Outras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</w:rPr>
              <w:t>Bases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  <w:spacing w:val="-2"/>
              </w:rPr>
              <w:t>Legais.</w:t>
            </w:r>
          </w:p>
          <w:p w14:paraId="508A3CBD" w14:textId="77777777" w:rsidR="0056395F" w:rsidRDefault="0056395F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6248F833" w14:textId="77777777" w:rsidR="0056395F" w:rsidRDefault="00D60379">
            <w:pPr>
              <w:pStyle w:val="TableParagraph"/>
              <w:ind w:left="110" w:right="92"/>
              <w:jc w:val="both"/>
            </w:pPr>
            <w:r>
              <w:t>E</w:t>
            </w:r>
            <w:r>
              <w:rPr>
                <w:sz w:val="18"/>
              </w:rPr>
              <w:t>XISTE ALGUMA OUTRA BASE LEGAL</w:t>
            </w:r>
            <w:r>
              <w:t xml:space="preserve">, </w:t>
            </w:r>
            <w:r>
              <w:rPr>
                <w:sz w:val="18"/>
              </w:rPr>
              <w:t>COMO CONSENTIMENTO</w:t>
            </w:r>
            <w:r>
              <w:t xml:space="preserve">, </w:t>
            </w:r>
            <w:r>
              <w:rPr>
                <w:sz w:val="18"/>
              </w:rPr>
              <w:t>EXECUÇÃO DO CONTRATO OU OBRIGAÇÃO LEGAL</w:t>
            </w:r>
            <w:r>
              <w:t xml:space="preserve">, </w:t>
            </w:r>
            <w:r>
              <w:rPr>
                <w:sz w:val="18"/>
              </w:rPr>
              <w:t>OU OUTRA PREVISTAS NO ROL DO ART</w:t>
            </w:r>
            <w:r>
              <w:t>. 7</w:t>
            </w:r>
            <w:r>
              <w:rPr>
                <w:sz w:val="18"/>
              </w:rPr>
              <w:t>º</w:t>
            </w:r>
            <w:r>
              <w:t>.</w:t>
            </w:r>
          </w:p>
        </w:tc>
        <w:tc>
          <w:tcPr>
            <w:tcW w:w="3963" w:type="dxa"/>
          </w:tcPr>
          <w:p w14:paraId="246698B1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6F5F51B8" w14:textId="77777777">
        <w:trPr>
          <w:trHeight w:val="508"/>
        </w:trPr>
        <w:tc>
          <w:tcPr>
            <w:tcW w:w="9622" w:type="dxa"/>
            <w:gridSpan w:val="3"/>
            <w:shd w:val="clear" w:color="auto" w:fill="D9D9D9"/>
          </w:tcPr>
          <w:p w14:paraId="080CD54B" w14:textId="77777777" w:rsidR="0056395F" w:rsidRDefault="00D60379">
            <w:pPr>
              <w:pStyle w:val="TableParagraph"/>
              <w:spacing w:before="119"/>
              <w:ind w:left="110"/>
            </w:pPr>
            <w:r>
              <w:rPr>
                <w:b/>
              </w:rPr>
              <w:t>3.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BALANCEAMENTO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DIREITOS</w:t>
            </w:r>
            <w:r>
              <w:rPr>
                <w:b/>
                <w:spacing w:val="-10"/>
              </w:rPr>
              <w:t xml:space="preserve"> </w:t>
            </w:r>
            <w:r>
              <w:t>(</w:t>
            </w:r>
            <w:r>
              <w:rPr>
                <w:sz w:val="18"/>
              </w:rPr>
              <w:t>ART</w:t>
            </w:r>
            <w:r>
              <w:t>.</w:t>
            </w:r>
            <w:r>
              <w:rPr>
                <w:spacing w:val="-13"/>
              </w:rPr>
              <w:t xml:space="preserve"> </w:t>
            </w:r>
            <w:r>
              <w:t>6</w:t>
            </w:r>
            <w:r>
              <w:rPr>
                <w:sz w:val="18"/>
              </w:rPr>
              <w:t>º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I;</w:t>
            </w:r>
            <w:r>
              <w:rPr>
                <w:spacing w:val="-10"/>
              </w:rPr>
              <w:t xml:space="preserve"> </w:t>
            </w:r>
            <w:r>
              <w:rPr>
                <w:sz w:val="18"/>
              </w:rPr>
              <w:t>ART</w:t>
            </w:r>
            <w:r>
              <w:t>.</w:t>
            </w:r>
            <w:r>
              <w:rPr>
                <w:spacing w:val="-12"/>
              </w:rPr>
              <w:t xml:space="preserve"> </w:t>
            </w:r>
            <w:r>
              <w:t>7</w:t>
            </w:r>
            <w:r>
              <w:rPr>
                <w:sz w:val="18"/>
              </w:rPr>
              <w:t>º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IX</w:t>
            </w:r>
            <w:r>
              <w:rPr>
                <w:spacing w:val="-13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</w:t>
            </w:r>
            <w:r>
              <w:t>.</w:t>
            </w:r>
            <w:r>
              <w:rPr>
                <w:spacing w:val="-12"/>
              </w:rPr>
              <w:t xml:space="preserve"> </w:t>
            </w:r>
            <w:r>
              <w:t>10,</w:t>
            </w:r>
            <w:r>
              <w:rPr>
                <w:spacing w:val="-11"/>
              </w:rPr>
              <w:t xml:space="preserve"> </w:t>
            </w:r>
            <w:r>
              <w:t>II</w:t>
            </w:r>
            <w:r>
              <w:rPr>
                <w:spacing w:val="-12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</w:rPr>
              <w:t>LGPD).</w:t>
            </w:r>
          </w:p>
        </w:tc>
      </w:tr>
      <w:tr w:rsidR="0056395F" w14:paraId="2F344984" w14:textId="77777777">
        <w:trPr>
          <w:trHeight w:val="508"/>
        </w:trPr>
        <w:tc>
          <w:tcPr>
            <w:tcW w:w="602" w:type="dxa"/>
          </w:tcPr>
          <w:p w14:paraId="36CEF7E1" w14:textId="77777777" w:rsidR="0056395F" w:rsidRDefault="00D60379">
            <w:pPr>
              <w:pStyle w:val="TableParagraph"/>
              <w:spacing w:before="119"/>
              <w:ind w:left="86" w:right="197"/>
              <w:jc w:val="center"/>
              <w:rPr>
                <w:b/>
              </w:rPr>
            </w:pPr>
            <w:r>
              <w:rPr>
                <w:b/>
                <w:spacing w:val="-5"/>
              </w:rPr>
              <w:t>ID.</w:t>
            </w:r>
          </w:p>
        </w:tc>
        <w:tc>
          <w:tcPr>
            <w:tcW w:w="5057" w:type="dxa"/>
          </w:tcPr>
          <w:p w14:paraId="3D084C47" w14:textId="77777777" w:rsidR="0056395F" w:rsidRDefault="00D60379">
            <w:pPr>
              <w:pStyle w:val="TableParagraph"/>
              <w:spacing w:before="119"/>
              <w:ind w:left="1627"/>
              <w:rPr>
                <w:b/>
              </w:rPr>
            </w:pPr>
            <w:r>
              <w:rPr>
                <w:b/>
                <w:spacing w:val="-2"/>
              </w:rPr>
              <w:t>QUESTIONAMENTO</w:t>
            </w:r>
          </w:p>
        </w:tc>
        <w:tc>
          <w:tcPr>
            <w:tcW w:w="3963" w:type="dxa"/>
          </w:tcPr>
          <w:p w14:paraId="02631BF5" w14:textId="77777777" w:rsidR="0056395F" w:rsidRDefault="00D60379">
            <w:pPr>
              <w:pStyle w:val="TableParagraph"/>
              <w:spacing w:before="119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RESPOSTA</w:t>
            </w:r>
          </w:p>
        </w:tc>
      </w:tr>
      <w:tr w:rsidR="0056395F" w14:paraId="04252559" w14:textId="77777777">
        <w:trPr>
          <w:trHeight w:val="2090"/>
        </w:trPr>
        <w:tc>
          <w:tcPr>
            <w:tcW w:w="602" w:type="dxa"/>
          </w:tcPr>
          <w:p w14:paraId="03F519B0" w14:textId="77777777" w:rsidR="0056395F" w:rsidRDefault="0056395F">
            <w:pPr>
              <w:pStyle w:val="TableParagraph"/>
              <w:rPr>
                <w:b/>
              </w:rPr>
            </w:pPr>
          </w:p>
          <w:p w14:paraId="6CE7190D" w14:textId="77777777" w:rsidR="0056395F" w:rsidRDefault="0056395F">
            <w:pPr>
              <w:pStyle w:val="TableParagraph"/>
              <w:rPr>
                <w:b/>
              </w:rPr>
            </w:pPr>
          </w:p>
          <w:p w14:paraId="78B8F6B0" w14:textId="77777777" w:rsidR="0056395F" w:rsidRDefault="0056395F">
            <w:pPr>
              <w:pStyle w:val="TableParagraph"/>
              <w:spacing w:before="84"/>
              <w:rPr>
                <w:b/>
              </w:rPr>
            </w:pPr>
          </w:p>
          <w:p w14:paraId="6ADCBE96" w14:textId="77777777" w:rsidR="0056395F" w:rsidRDefault="00D60379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5057" w:type="dxa"/>
          </w:tcPr>
          <w:p w14:paraId="31887C0D" w14:textId="77777777" w:rsidR="0056395F" w:rsidRDefault="00D60379">
            <w:pPr>
              <w:pStyle w:val="TableParagraph"/>
              <w:spacing w:before="119"/>
              <w:ind w:left="110"/>
              <w:jc w:val="both"/>
              <w:rPr>
                <w:b/>
              </w:rPr>
            </w:pPr>
            <w:r>
              <w:rPr>
                <w:b/>
                <w:smallCaps/>
                <w:spacing w:val="-2"/>
              </w:rPr>
              <w:t>O</w:t>
            </w:r>
            <w:r>
              <w:rPr>
                <w:b/>
                <w:smallCaps/>
                <w:spacing w:val="-18"/>
              </w:rPr>
              <w:t xml:space="preserve"> </w:t>
            </w:r>
            <w:r>
              <w:rPr>
                <w:b/>
                <w:smallCaps/>
                <w:spacing w:val="-2"/>
              </w:rPr>
              <w:t>titular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  <w:spacing w:val="-2"/>
              </w:rPr>
              <w:t>espera</w:t>
            </w:r>
            <w:r>
              <w:rPr>
                <w:b/>
                <w:smallCaps/>
                <w:spacing w:val="-5"/>
              </w:rPr>
              <w:t xml:space="preserve"> </w:t>
            </w:r>
            <w:r>
              <w:rPr>
                <w:b/>
                <w:smallCaps/>
                <w:spacing w:val="-2"/>
              </w:rPr>
              <w:t>que este tratamento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  <w:spacing w:val="-2"/>
              </w:rPr>
              <w:t>de dados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  <w:spacing w:val="-2"/>
              </w:rPr>
              <w:t>ocorra?</w:t>
            </w:r>
          </w:p>
          <w:p w14:paraId="5C0BC66D" w14:textId="77777777" w:rsidR="0056395F" w:rsidRDefault="0056395F">
            <w:pPr>
              <w:pStyle w:val="TableParagraph"/>
              <w:spacing w:before="21"/>
              <w:rPr>
                <w:b/>
                <w:sz w:val="18"/>
              </w:rPr>
            </w:pPr>
          </w:p>
          <w:p w14:paraId="4AC83D48" w14:textId="77777777" w:rsidR="0056395F" w:rsidRDefault="00D60379">
            <w:pPr>
              <w:pStyle w:val="TableParagraph"/>
              <w:spacing w:line="259" w:lineRule="auto"/>
              <w:ind w:left="110" w:right="93"/>
              <w:jc w:val="both"/>
            </w:pPr>
            <w:r>
              <w:rPr>
                <w:smallCaps/>
              </w:rPr>
              <w:t>Se os titulares esperam que o tratamento ocorra, é provável que o impacto à privacidade já tenha sido considerado por eles e aceito. Se eles não têm expectativa, o impacto é maior e ganha mais peso no teste de balanceamento</w:t>
            </w:r>
          </w:p>
        </w:tc>
        <w:tc>
          <w:tcPr>
            <w:tcW w:w="3963" w:type="dxa"/>
          </w:tcPr>
          <w:p w14:paraId="7EE3CC64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16751E" w14:textId="77777777" w:rsidR="0056395F" w:rsidRDefault="0056395F">
      <w:pPr>
        <w:pStyle w:val="TableParagraph"/>
        <w:rPr>
          <w:rFonts w:ascii="Times New Roman"/>
          <w:sz w:val="18"/>
        </w:rPr>
        <w:sectPr w:rsidR="0056395F">
          <w:pgSz w:w="11910" w:h="16850"/>
          <w:pgMar w:top="700" w:right="708" w:bottom="280" w:left="992" w:header="513" w:footer="0" w:gutter="0"/>
          <w:cols w:space="720"/>
        </w:sectPr>
      </w:pPr>
    </w:p>
    <w:p w14:paraId="1897B2B4" w14:textId="77777777" w:rsidR="0056395F" w:rsidRDefault="0056395F">
      <w:pPr>
        <w:pStyle w:val="Corpodetexto"/>
        <w:spacing w:before="157"/>
        <w:rPr>
          <w:b/>
          <w:sz w:val="32"/>
        </w:rPr>
      </w:pPr>
    </w:p>
    <w:p w14:paraId="0FB7EAA7" w14:textId="77777777" w:rsidR="0056395F" w:rsidRDefault="0056395F">
      <w:pPr>
        <w:pStyle w:val="Corpodetexto"/>
        <w:spacing w:before="43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5057"/>
        <w:gridCol w:w="3963"/>
      </w:tblGrid>
      <w:tr w:rsidR="0056395F" w14:paraId="1E7BC02E" w14:textId="77777777">
        <w:trPr>
          <w:trHeight w:val="777"/>
        </w:trPr>
        <w:tc>
          <w:tcPr>
            <w:tcW w:w="602" w:type="dxa"/>
          </w:tcPr>
          <w:p w14:paraId="1DB1CDD4" w14:textId="77777777" w:rsidR="0056395F" w:rsidRDefault="00D60379">
            <w:pPr>
              <w:pStyle w:val="TableParagraph"/>
              <w:spacing w:before="232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12.</w:t>
            </w:r>
          </w:p>
        </w:tc>
        <w:tc>
          <w:tcPr>
            <w:tcW w:w="5057" w:type="dxa"/>
          </w:tcPr>
          <w:p w14:paraId="49320A98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mallCaps/>
              </w:rPr>
              <w:t>O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</w:rPr>
              <w:t>tratamento pretendido agrega valor a um produto ou serviço que ele utiliza?</w:t>
            </w:r>
          </w:p>
        </w:tc>
        <w:tc>
          <w:tcPr>
            <w:tcW w:w="3963" w:type="dxa"/>
          </w:tcPr>
          <w:p w14:paraId="1FCD3520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5487714B" w14:textId="77777777">
        <w:trPr>
          <w:trHeight w:val="777"/>
        </w:trPr>
        <w:tc>
          <w:tcPr>
            <w:tcW w:w="602" w:type="dxa"/>
          </w:tcPr>
          <w:p w14:paraId="0C8856FE" w14:textId="77777777" w:rsidR="0056395F" w:rsidRDefault="00D60379">
            <w:pPr>
              <w:pStyle w:val="TableParagraph"/>
              <w:spacing w:before="232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13.</w:t>
            </w:r>
          </w:p>
        </w:tc>
        <w:tc>
          <w:tcPr>
            <w:tcW w:w="5057" w:type="dxa"/>
          </w:tcPr>
          <w:p w14:paraId="657DFD2D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mallCaps/>
              </w:rPr>
              <w:t>É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provável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que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o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tratamento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tenha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um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impacto negativo nos direitos do titular?</w:t>
            </w:r>
          </w:p>
        </w:tc>
        <w:tc>
          <w:tcPr>
            <w:tcW w:w="3963" w:type="dxa"/>
          </w:tcPr>
          <w:p w14:paraId="2D669C50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0B612A52" w14:textId="77777777">
        <w:trPr>
          <w:trHeight w:val="775"/>
        </w:trPr>
        <w:tc>
          <w:tcPr>
            <w:tcW w:w="602" w:type="dxa"/>
          </w:tcPr>
          <w:p w14:paraId="6B1227FB" w14:textId="77777777" w:rsidR="0056395F" w:rsidRDefault="00D60379">
            <w:pPr>
              <w:pStyle w:val="TableParagraph"/>
              <w:spacing w:before="232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14.</w:t>
            </w:r>
          </w:p>
        </w:tc>
        <w:tc>
          <w:tcPr>
            <w:tcW w:w="5057" w:type="dxa"/>
          </w:tcPr>
          <w:p w14:paraId="3294AAF1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mallCaps/>
              </w:rPr>
              <w:t>É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provável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que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o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tratamento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resulte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em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dano injustificado ou prejuízo ao titular?</w:t>
            </w:r>
          </w:p>
        </w:tc>
        <w:tc>
          <w:tcPr>
            <w:tcW w:w="3963" w:type="dxa"/>
          </w:tcPr>
          <w:p w14:paraId="0C6EA29D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1C8B9307" w14:textId="77777777">
        <w:trPr>
          <w:trHeight w:val="777"/>
        </w:trPr>
        <w:tc>
          <w:tcPr>
            <w:tcW w:w="602" w:type="dxa"/>
          </w:tcPr>
          <w:p w14:paraId="29A131A1" w14:textId="77777777" w:rsidR="0056395F" w:rsidRDefault="00D60379">
            <w:pPr>
              <w:pStyle w:val="TableParagraph"/>
              <w:spacing w:before="234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15.</w:t>
            </w:r>
          </w:p>
        </w:tc>
        <w:tc>
          <w:tcPr>
            <w:tcW w:w="5057" w:type="dxa"/>
          </w:tcPr>
          <w:p w14:paraId="27F9BCEA" w14:textId="77777777" w:rsidR="0056395F" w:rsidRDefault="00D60379">
            <w:pPr>
              <w:pStyle w:val="TableParagraph"/>
              <w:spacing w:before="121"/>
              <w:ind w:left="110"/>
              <w:rPr>
                <w:b/>
              </w:rPr>
            </w:pPr>
            <w:r>
              <w:rPr>
                <w:b/>
                <w:smallCaps/>
              </w:rPr>
              <w:t>Pode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ocorrer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um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prejuízo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para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FCAV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caso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o tratamento não ocorra?</w:t>
            </w:r>
          </w:p>
        </w:tc>
        <w:tc>
          <w:tcPr>
            <w:tcW w:w="3963" w:type="dxa"/>
          </w:tcPr>
          <w:p w14:paraId="32D1252A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2F8B69FB" w14:textId="77777777">
        <w:trPr>
          <w:trHeight w:val="777"/>
        </w:trPr>
        <w:tc>
          <w:tcPr>
            <w:tcW w:w="602" w:type="dxa"/>
          </w:tcPr>
          <w:p w14:paraId="3194340F" w14:textId="77777777" w:rsidR="0056395F" w:rsidRDefault="00D60379">
            <w:pPr>
              <w:pStyle w:val="TableParagraph"/>
              <w:spacing w:before="234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16.</w:t>
            </w:r>
          </w:p>
        </w:tc>
        <w:tc>
          <w:tcPr>
            <w:tcW w:w="5057" w:type="dxa"/>
          </w:tcPr>
          <w:p w14:paraId="1D9DE5FD" w14:textId="77777777" w:rsidR="0056395F" w:rsidRDefault="00D60379">
            <w:pPr>
              <w:pStyle w:val="TableParagraph"/>
              <w:spacing w:before="121"/>
              <w:ind w:left="110"/>
              <w:rPr>
                <w:b/>
              </w:rPr>
            </w:pPr>
            <w:r>
              <w:rPr>
                <w:b/>
                <w:smallCaps/>
              </w:rPr>
              <w:t>Pode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ocorrer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um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prejuízo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para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Terceiros</w:t>
            </w:r>
            <w:r>
              <w:rPr>
                <w:b/>
                <w:smallCaps/>
                <w:spacing w:val="79"/>
              </w:rPr>
              <w:t xml:space="preserve"> </w:t>
            </w:r>
            <w:r>
              <w:rPr>
                <w:b/>
                <w:smallCaps/>
              </w:rPr>
              <w:t>caso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o tratamento não ocorra?</w:t>
            </w:r>
          </w:p>
        </w:tc>
        <w:tc>
          <w:tcPr>
            <w:tcW w:w="3963" w:type="dxa"/>
          </w:tcPr>
          <w:p w14:paraId="4D8CD9C6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7749746F" w14:textId="77777777">
        <w:trPr>
          <w:trHeight w:val="793"/>
        </w:trPr>
        <w:tc>
          <w:tcPr>
            <w:tcW w:w="602" w:type="dxa"/>
          </w:tcPr>
          <w:p w14:paraId="126D8EFD" w14:textId="77777777" w:rsidR="0056395F" w:rsidRDefault="00D60379">
            <w:pPr>
              <w:pStyle w:val="TableParagraph"/>
              <w:spacing w:before="244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17.</w:t>
            </w:r>
          </w:p>
        </w:tc>
        <w:tc>
          <w:tcPr>
            <w:tcW w:w="5057" w:type="dxa"/>
          </w:tcPr>
          <w:p w14:paraId="10133A5C" w14:textId="77777777" w:rsidR="0056395F" w:rsidRDefault="00D60379">
            <w:pPr>
              <w:pStyle w:val="TableParagraph"/>
              <w:spacing w:before="128"/>
              <w:ind w:left="110"/>
              <w:rPr>
                <w:b/>
              </w:rPr>
            </w:pPr>
            <w:r>
              <w:rPr>
                <w:b/>
                <w:smallCaps/>
              </w:rPr>
              <w:t>O tratamento</w:t>
            </w:r>
            <w:r>
              <w:rPr>
                <w:b/>
                <w:smallCaps/>
                <w:spacing w:val="33"/>
              </w:rPr>
              <w:t xml:space="preserve"> </w:t>
            </w:r>
            <w:r>
              <w:rPr>
                <w:b/>
                <w:smallCaps/>
              </w:rPr>
              <w:t>é</w:t>
            </w:r>
            <w:r>
              <w:rPr>
                <w:b/>
                <w:smallCaps/>
                <w:spacing w:val="34"/>
              </w:rPr>
              <w:t xml:space="preserve"> </w:t>
            </w:r>
            <w:r>
              <w:rPr>
                <w:b/>
                <w:smallCaps/>
              </w:rPr>
              <w:t>do</w:t>
            </w:r>
            <w:r>
              <w:rPr>
                <w:b/>
                <w:smallCaps/>
                <w:spacing w:val="33"/>
              </w:rPr>
              <w:t xml:space="preserve"> </w:t>
            </w:r>
            <w:r>
              <w:rPr>
                <w:b/>
                <w:smallCaps/>
              </w:rPr>
              <w:t>interesse</w:t>
            </w:r>
            <w:r>
              <w:rPr>
                <w:b/>
                <w:smallCaps/>
                <w:spacing w:val="34"/>
              </w:rPr>
              <w:t xml:space="preserve"> </w:t>
            </w:r>
            <w:r>
              <w:rPr>
                <w:b/>
                <w:smallCaps/>
              </w:rPr>
              <w:t>do</w:t>
            </w:r>
            <w:r>
              <w:rPr>
                <w:b/>
                <w:smallCaps/>
                <w:spacing w:val="33"/>
              </w:rPr>
              <w:t xml:space="preserve"> </w:t>
            </w:r>
            <w:r>
              <w:rPr>
                <w:b/>
                <w:smallCaps/>
              </w:rPr>
              <w:t>titular</w:t>
            </w:r>
            <w:r>
              <w:rPr>
                <w:b/>
                <w:smallCaps/>
                <w:spacing w:val="34"/>
              </w:rPr>
              <w:t xml:space="preserve"> </w:t>
            </w:r>
            <w:r>
              <w:rPr>
                <w:b/>
                <w:smallCaps/>
              </w:rPr>
              <w:t>cujos</w:t>
            </w:r>
            <w:r>
              <w:rPr>
                <w:b/>
                <w:smallCaps/>
                <w:spacing w:val="32"/>
              </w:rPr>
              <w:t xml:space="preserve"> </w:t>
            </w:r>
            <w:r>
              <w:rPr>
                <w:b/>
                <w:smallCaps/>
              </w:rPr>
              <w:t>dados pessoais estão relacionados?</w:t>
            </w:r>
          </w:p>
        </w:tc>
        <w:tc>
          <w:tcPr>
            <w:tcW w:w="3963" w:type="dxa"/>
          </w:tcPr>
          <w:p w14:paraId="4CB2829C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07C1BF37" w14:textId="77777777">
        <w:trPr>
          <w:trHeight w:val="1555"/>
        </w:trPr>
        <w:tc>
          <w:tcPr>
            <w:tcW w:w="602" w:type="dxa"/>
          </w:tcPr>
          <w:p w14:paraId="5804B764" w14:textId="77777777" w:rsidR="0056395F" w:rsidRDefault="0056395F">
            <w:pPr>
              <w:pStyle w:val="TableParagraph"/>
              <w:rPr>
                <w:b/>
              </w:rPr>
            </w:pPr>
          </w:p>
          <w:p w14:paraId="47FC54EA" w14:textId="77777777" w:rsidR="0056395F" w:rsidRDefault="0056395F">
            <w:pPr>
              <w:pStyle w:val="TableParagraph"/>
              <w:spacing w:before="86"/>
              <w:rPr>
                <w:b/>
              </w:rPr>
            </w:pPr>
          </w:p>
          <w:p w14:paraId="365269D4" w14:textId="77777777" w:rsidR="0056395F" w:rsidRDefault="00D60379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18.</w:t>
            </w:r>
          </w:p>
        </w:tc>
        <w:tc>
          <w:tcPr>
            <w:tcW w:w="5057" w:type="dxa"/>
          </w:tcPr>
          <w:p w14:paraId="12B2B52C" w14:textId="77777777" w:rsidR="0056395F" w:rsidRDefault="00D60379">
            <w:pPr>
              <w:pStyle w:val="TableParagraph"/>
              <w:spacing w:before="119" w:line="264" w:lineRule="auto"/>
              <w:ind w:left="110" w:right="94"/>
              <w:jc w:val="both"/>
              <w:rPr>
                <w:b/>
              </w:rPr>
            </w:pPr>
            <w:r>
              <w:rPr>
                <w:b/>
                <w:smallCaps/>
              </w:rPr>
              <w:t>Os</w:t>
            </w:r>
            <w:r>
              <w:rPr>
                <w:b/>
                <w:smallCaps/>
                <w:spacing w:val="-8"/>
              </w:rPr>
              <w:t xml:space="preserve"> </w:t>
            </w:r>
            <w:r>
              <w:rPr>
                <w:b/>
                <w:smallCaps/>
              </w:rPr>
              <w:t>interesses</w:t>
            </w:r>
            <w:r>
              <w:rPr>
                <w:b/>
                <w:smallCaps/>
                <w:spacing w:val="-8"/>
              </w:rPr>
              <w:t xml:space="preserve"> </w:t>
            </w:r>
            <w:r>
              <w:rPr>
                <w:b/>
                <w:smallCaps/>
              </w:rPr>
              <w:t>legítimos</w:t>
            </w:r>
            <w:r>
              <w:rPr>
                <w:b/>
                <w:smallCaps/>
                <w:spacing w:val="-8"/>
              </w:rPr>
              <w:t xml:space="preserve"> </w:t>
            </w:r>
            <w:r>
              <w:rPr>
                <w:b/>
                <w:smallCaps/>
              </w:rPr>
              <w:t>do</w:t>
            </w:r>
            <w:r>
              <w:rPr>
                <w:b/>
                <w:smallCaps/>
                <w:spacing w:val="-7"/>
              </w:rPr>
              <w:t xml:space="preserve"> </w:t>
            </w:r>
            <w:r>
              <w:rPr>
                <w:b/>
                <w:smallCaps/>
              </w:rPr>
              <w:t>titular</w:t>
            </w:r>
            <w:r>
              <w:rPr>
                <w:b/>
                <w:smallCaps/>
                <w:spacing w:val="-7"/>
              </w:rPr>
              <w:t xml:space="preserve"> </w:t>
            </w:r>
            <w:r>
              <w:rPr>
                <w:b/>
                <w:smallCaps/>
              </w:rPr>
              <w:t>estão</w:t>
            </w:r>
            <w:r>
              <w:rPr>
                <w:b/>
                <w:smallCaps/>
                <w:spacing w:val="-5"/>
              </w:rPr>
              <w:t xml:space="preserve"> </w:t>
            </w:r>
            <w:r>
              <w:rPr>
                <w:b/>
                <w:smallCaps/>
              </w:rPr>
              <w:t>alinhados</w:t>
            </w:r>
            <w:r>
              <w:rPr>
                <w:b/>
                <w:smallCaps/>
                <w:spacing w:val="-7"/>
              </w:rPr>
              <w:t xml:space="preserve"> </w:t>
            </w:r>
            <w:r>
              <w:rPr>
                <w:b/>
                <w:smallCaps/>
              </w:rPr>
              <w:t xml:space="preserve">com </w:t>
            </w:r>
            <w:r>
              <w:rPr>
                <w:b/>
                <w:smallCaps/>
                <w:spacing w:val="-2"/>
              </w:rPr>
              <w:t>a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  <w:spacing w:val="-2"/>
              </w:rPr>
              <w:t>parte dos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  <w:spacing w:val="-2"/>
              </w:rPr>
              <w:t>interesses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  <w:spacing w:val="-2"/>
              </w:rPr>
              <w:t>legítimos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  <w:spacing w:val="-2"/>
              </w:rPr>
              <w:t>para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  <w:spacing w:val="-2"/>
              </w:rPr>
              <w:t>o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  <w:spacing w:val="-2"/>
              </w:rPr>
              <w:t>tratamento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  <w:spacing w:val="-2"/>
              </w:rPr>
              <w:t>pela</w:t>
            </w:r>
            <w:r>
              <w:rPr>
                <w:b/>
                <w:smallCaps/>
              </w:rPr>
              <w:t xml:space="preserve"> </w:t>
            </w:r>
            <w:r>
              <w:rPr>
                <w:b/>
                <w:smallCaps/>
                <w:spacing w:val="-2"/>
              </w:rPr>
              <w:t>FCAV?</w:t>
            </w:r>
          </w:p>
          <w:p w14:paraId="6CDD1393" w14:textId="77777777" w:rsidR="0056395F" w:rsidRDefault="00D60379">
            <w:pPr>
              <w:pStyle w:val="TableParagraph"/>
              <w:spacing w:before="214"/>
              <w:ind w:left="110"/>
              <w:jc w:val="both"/>
            </w:pPr>
            <w:r>
              <w:rPr>
                <w:smallCaps/>
              </w:rPr>
              <w:t>Quais</w:t>
            </w:r>
            <w:r>
              <w:rPr>
                <w:smallCaps/>
                <w:spacing w:val="-3"/>
              </w:rPr>
              <w:t xml:space="preserve"> </w:t>
            </w:r>
            <w:r>
              <w:rPr>
                <w:smallCaps/>
              </w:rPr>
              <w:t>são</w:t>
            </w:r>
            <w:r>
              <w:rPr>
                <w:smallCaps/>
                <w:spacing w:val="-1"/>
              </w:rPr>
              <w:t xml:space="preserve"> </w:t>
            </w:r>
            <w:r>
              <w:rPr>
                <w:smallCaps/>
              </w:rPr>
              <w:t>os</w:t>
            </w:r>
            <w:r>
              <w:rPr>
                <w:smallCaps/>
                <w:spacing w:val="-3"/>
              </w:rPr>
              <w:t xml:space="preserve"> </w:t>
            </w:r>
            <w:r>
              <w:rPr>
                <w:smallCaps/>
              </w:rPr>
              <w:t>benefícios</w:t>
            </w:r>
            <w:r>
              <w:rPr>
                <w:smallCaps/>
                <w:spacing w:val="-4"/>
              </w:rPr>
              <w:t xml:space="preserve"> </w:t>
            </w:r>
            <w:r>
              <w:rPr>
                <w:smallCaps/>
              </w:rPr>
              <w:t>para o</w:t>
            </w:r>
            <w:r>
              <w:rPr>
                <w:smallCaps/>
                <w:spacing w:val="-2"/>
              </w:rPr>
              <w:t xml:space="preserve"> </w:t>
            </w:r>
            <w:r>
              <w:rPr>
                <w:smallCaps/>
              </w:rPr>
              <w:t>titular</w:t>
            </w:r>
            <w:r>
              <w:rPr>
                <w:smallCaps/>
                <w:spacing w:val="-1"/>
              </w:rPr>
              <w:t xml:space="preserve"> </w:t>
            </w:r>
            <w:r>
              <w:rPr>
                <w:smallCaps/>
              </w:rPr>
              <w:t>ou</w:t>
            </w:r>
            <w:r>
              <w:rPr>
                <w:smallCaps/>
                <w:spacing w:val="-2"/>
              </w:rPr>
              <w:t xml:space="preserve"> </w:t>
            </w:r>
            <w:r>
              <w:rPr>
                <w:smallCaps/>
              </w:rPr>
              <w:t>a</w:t>
            </w:r>
            <w:r>
              <w:rPr>
                <w:smallCaps/>
                <w:spacing w:val="-3"/>
              </w:rPr>
              <w:t xml:space="preserve"> </w:t>
            </w:r>
            <w:r>
              <w:rPr>
                <w:smallCaps/>
                <w:spacing w:val="-2"/>
              </w:rPr>
              <w:t>sociedade?</w:t>
            </w:r>
          </w:p>
        </w:tc>
        <w:tc>
          <w:tcPr>
            <w:tcW w:w="3963" w:type="dxa"/>
          </w:tcPr>
          <w:p w14:paraId="7844F040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51BAC889" w14:textId="77777777">
        <w:trPr>
          <w:trHeight w:val="1286"/>
        </w:trPr>
        <w:tc>
          <w:tcPr>
            <w:tcW w:w="602" w:type="dxa"/>
          </w:tcPr>
          <w:p w14:paraId="2ED14D1D" w14:textId="77777777" w:rsidR="0056395F" w:rsidRDefault="0056395F">
            <w:pPr>
              <w:pStyle w:val="TableParagraph"/>
              <w:spacing w:before="220"/>
              <w:rPr>
                <w:b/>
              </w:rPr>
            </w:pPr>
          </w:p>
          <w:p w14:paraId="2E882ADA" w14:textId="77777777" w:rsidR="0056395F" w:rsidRDefault="00D60379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19.</w:t>
            </w:r>
          </w:p>
        </w:tc>
        <w:tc>
          <w:tcPr>
            <w:tcW w:w="5057" w:type="dxa"/>
          </w:tcPr>
          <w:p w14:paraId="38E0B474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mallCaps/>
              </w:rPr>
              <w:t>Qual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</w:rPr>
              <w:t>é</w:t>
            </w:r>
            <w:r>
              <w:rPr>
                <w:b/>
                <w:smallCaps/>
                <w:spacing w:val="-2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</w:rPr>
              <w:t>conexão</w:t>
            </w:r>
            <w:r>
              <w:rPr>
                <w:b/>
                <w:smallCaps/>
                <w:spacing w:val="-2"/>
              </w:rPr>
              <w:t xml:space="preserve"> </w:t>
            </w:r>
            <w:r>
              <w:rPr>
                <w:b/>
                <w:smallCaps/>
              </w:rPr>
              <w:t>entre</w:t>
            </w:r>
            <w:r>
              <w:rPr>
                <w:b/>
                <w:smallCaps/>
                <w:spacing w:val="-1"/>
              </w:rPr>
              <w:t xml:space="preserve"> </w:t>
            </w:r>
            <w:r>
              <w:rPr>
                <w:b/>
                <w:smallCaps/>
              </w:rPr>
              <w:t>o</w:t>
            </w:r>
            <w:r>
              <w:rPr>
                <w:b/>
                <w:smallCaps/>
                <w:spacing w:val="-2"/>
              </w:rPr>
              <w:t xml:space="preserve"> </w:t>
            </w:r>
            <w:r>
              <w:rPr>
                <w:b/>
                <w:smallCaps/>
              </w:rPr>
              <w:t>titular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</w:rPr>
              <w:t>e</w:t>
            </w:r>
            <w:r>
              <w:rPr>
                <w:b/>
                <w:smallCaps/>
                <w:spacing w:val="1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  <w:smallCaps/>
                <w:spacing w:val="-2"/>
              </w:rPr>
              <w:t xml:space="preserve"> FCAV?</w:t>
            </w:r>
          </w:p>
          <w:p w14:paraId="1F779604" w14:textId="77777777" w:rsidR="0056395F" w:rsidRDefault="0056395F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49C2E30E" w14:textId="77777777" w:rsidR="0056395F" w:rsidRDefault="00D60379">
            <w:pPr>
              <w:pStyle w:val="TableParagraph"/>
              <w:ind w:left="110"/>
            </w:pPr>
            <w:r>
              <w:rPr>
                <w:smallCaps/>
              </w:rPr>
              <w:t>Por</w:t>
            </w:r>
            <w:r>
              <w:rPr>
                <w:smallCaps/>
                <w:spacing w:val="27"/>
              </w:rPr>
              <w:t xml:space="preserve"> </w:t>
            </w:r>
            <w:r>
              <w:rPr>
                <w:smallCaps/>
              </w:rPr>
              <w:t>exemplo: Cliente</w:t>
            </w:r>
            <w:r>
              <w:rPr>
                <w:smallCaps/>
                <w:spacing w:val="27"/>
              </w:rPr>
              <w:t xml:space="preserve"> </w:t>
            </w:r>
            <w:r>
              <w:rPr>
                <w:smallCaps/>
              </w:rPr>
              <w:t>existente; Ex-Cliente; Empregado ou Contratado; Prospect; Fornecedor; outros</w:t>
            </w:r>
          </w:p>
        </w:tc>
        <w:tc>
          <w:tcPr>
            <w:tcW w:w="3963" w:type="dxa"/>
          </w:tcPr>
          <w:p w14:paraId="548D747D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720E7B6E" w14:textId="77777777">
        <w:trPr>
          <w:trHeight w:val="1555"/>
        </w:trPr>
        <w:tc>
          <w:tcPr>
            <w:tcW w:w="602" w:type="dxa"/>
          </w:tcPr>
          <w:p w14:paraId="05AC038B" w14:textId="77777777" w:rsidR="0056395F" w:rsidRDefault="0056395F">
            <w:pPr>
              <w:pStyle w:val="TableParagraph"/>
              <w:rPr>
                <w:b/>
              </w:rPr>
            </w:pPr>
          </w:p>
          <w:p w14:paraId="3310A1D2" w14:textId="77777777" w:rsidR="0056395F" w:rsidRDefault="0056395F">
            <w:pPr>
              <w:pStyle w:val="TableParagraph"/>
              <w:spacing w:before="86"/>
              <w:rPr>
                <w:b/>
              </w:rPr>
            </w:pPr>
          </w:p>
          <w:p w14:paraId="201CC337" w14:textId="77777777" w:rsidR="0056395F" w:rsidRDefault="00D60379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20.</w:t>
            </w:r>
          </w:p>
        </w:tc>
        <w:tc>
          <w:tcPr>
            <w:tcW w:w="5057" w:type="dxa"/>
          </w:tcPr>
          <w:p w14:paraId="0A79EB3A" w14:textId="77777777" w:rsidR="0056395F" w:rsidRDefault="00D60379">
            <w:pPr>
              <w:pStyle w:val="TableParagraph"/>
              <w:spacing w:before="119"/>
              <w:ind w:left="110"/>
              <w:jc w:val="both"/>
              <w:rPr>
                <w:b/>
              </w:rPr>
            </w:pPr>
            <w:r>
              <w:rPr>
                <w:b/>
                <w:smallCaps/>
              </w:rPr>
              <w:t>O</w:t>
            </w:r>
            <w:r>
              <w:rPr>
                <w:b/>
                <w:smallCaps/>
                <w:spacing w:val="-11"/>
              </w:rPr>
              <w:t xml:space="preserve"> </w:t>
            </w:r>
            <w:r>
              <w:rPr>
                <w:b/>
                <w:smallCaps/>
              </w:rPr>
              <w:t>processamento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</w:rPr>
              <w:t>limita</w:t>
            </w:r>
            <w:r>
              <w:rPr>
                <w:b/>
                <w:smallCaps/>
                <w:spacing w:val="-5"/>
              </w:rPr>
              <w:t xml:space="preserve"> </w:t>
            </w:r>
            <w:r>
              <w:rPr>
                <w:b/>
                <w:smallCaps/>
              </w:rPr>
              <w:t>direitos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</w:rPr>
              <w:t>dos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  <w:spacing w:val="-2"/>
              </w:rPr>
              <w:t>titulares?</w:t>
            </w:r>
          </w:p>
          <w:p w14:paraId="0241C62C" w14:textId="77777777" w:rsidR="0056395F" w:rsidRDefault="0056395F">
            <w:pPr>
              <w:pStyle w:val="TableParagraph"/>
              <w:spacing w:before="21"/>
              <w:rPr>
                <w:b/>
                <w:sz w:val="18"/>
              </w:rPr>
            </w:pPr>
          </w:p>
          <w:p w14:paraId="305C3F02" w14:textId="77777777" w:rsidR="0056395F" w:rsidRDefault="00D60379">
            <w:pPr>
              <w:pStyle w:val="TableParagraph"/>
              <w:spacing w:line="264" w:lineRule="auto"/>
              <w:ind w:left="110" w:right="98"/>
              <w:jc w:val="both"/>
            </w:pPr>
            <w:r>
              <w:rPr>
                <w:smallCaps/>
              </w:rPr>
              <w:t>Se</w:t>
            </w:r>
            <w:r>
              <w:rPr>
                <w:smallCaps/>
                <w:spacing w:val="-6"/>
              </w:rPr>
              <w:t xml:space="preserve"> </w:t>
            </w:r>
            <w:r>
              <w:rPr>
                <w:smallCaps/>
              </w:rPr>
              <w:t>o</w:t>
            </w:r>
            <w:r>
              <w:rPr>
                <w:smallCaps/>
                <w:spacing w:val="-5"/>
              </w:rPr>
              <w:t xml:space="preserve"> </w:t>
            </w:r>
            <w:r>
              <w:rPr>
                <w:smallCaps/>
              </w:rPr>
              <w:t>tratamento</w:t>
            </w:r>
            <w:r>
              <w:rPr>
                <w:smallCaps/>
                <w:spacing w:val="-6"/>
              </w:rPr>
              <w:t xml:space="preserve"> </w:t>
            </w:r>
            <w:r>
              <w:rPr>
                <w:smallCaps/>
              </w:rPr>
              <w:t>prejudicar</w:t>
            </w:r>
            <w:r>
              <w:rPr>
                <w:smallCaps/>
                <w:spacing w:val="-7"/>
              </w:rPr>
              <w:t xml:space="preserve"> </w:t>
            </w:r>
            <w:r>
              <w:rPr>
                <w:smallCaps/>
              </w:rPr>
              <w:t>ou</w:t>
            </w:r>
            <w:r>
              <w:rPr>
                <w:smallCaps/>
                <w:spacing w:val="-6"/>
              </w:rPr>
              <w:t xml:space="preserve"> </w:t>
            </w:r>
            <w:r>
              <w:rPr>
                <w:smallCaps/>
              </w:rPr>
              <w:t>frustrar</w:t>
            </w:r>
            <w:r>
              <w:rPr>
                <w:smallCaps/>
                <w:spacing w:val="-6"/>
              </w:rPr>
              <w:t xml:space="preserve"> </w:t>
            </w:r>
            <w:r>
              <w:rPr>
                <w:smallCaps/>
              </w:rPr>
              <w:t>a</w:t>
            </w:r>
            <w:r>
              <w:rPr>
                <w:smallCaps/>
                <w:spacing w:val="-6"/>
              </w:rPr>
              <w:t xml:space="preserve"> </w:t>
            </w:r>
            <w:r>
              <w:rPr>
                <w:smallCaps/>
              </w:rPr>
              <w:t>capacidade</w:t>
            </w:r>
            <w:r>
              <w:rPr>
                <w:smallCaps/>
                <w:spacing w:val="-6"/>
              </w:rPr>
              <w:t xml:space="preserve"> </w:t>
            </w:r>
            <w:r>
              <w:rPr>
                <w:smallCaps/>
              </w:rPr>
              <w:t xml:space="preserve">de exercer direitos no futuro que podem afetar o </w:t>
            </w:r>
            <w:r>
              <w:rPr>
                <w:smallCaps/>
                <w:spacing w:val="-2"/>
              </w:rPr>
              <w:t>equilíbrio.</w:t>
            </w:r>
          </w:p>
        </w:tc>
        <w:tc>
          <w:tcPr>
            <w:tcW w:w="3963" w:type="dxa"/>
          </w:tcPr>
          <w:p w14:paraId="5DE9EBF8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2AFAC05F" w14:textId="77777777">
        <w:trPr>
          <w:trHeight w:val="777"/>
        </w:trPr>
        <w:tc>
          <w:tcPr>
            <w:tcW w:w="602" w:type="dxa"/>
          </w:tcPr>
          <w:p w14:paraId="30A23235" w14:textId="77777777" w:rsidR="0056395F" w:rsidRDefault="00D60379">
            <w:pPr>
              <w:pStyle w:val="TableParagraph"/>
              <w:spacing w:before="232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21.</w:t>
            </w:r>
          </w:p>
        </w:tc>
        <w:tc>
          <w:tcPr>
            <w:tcW w:w="5057" w:type="dxa"/>
          </w:tcPr>
          <w:p w14:paraId="596CEFD9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mallCaps/>
              </w:rPr>
              <w:t>Os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dados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pessoais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serão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obtidos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diretamente</w:t>
            </w:r>
            <w:r>
              <w:rPr>
                <w:b/>
                <w:smallCaps/>
                <w:spacing w:val="80"/>
              </w:rPr>
              <w:t xml:space="preserve"> </w:t>
            </w:r>
            <w:r>
              <w:rPr>
                <w:b/>
                <w:smallCaps/>
              </w:rPr>
              <w:t>do titular ou indiretamente?</w:t>
            </w:r>
          </w:p>
        </w:tc>
        <w:tc>
          <w:tcPr>
            <w:tcW w:w="3963" w:type="dxa"/>
          </w:tcPr>
          <w:p w14:paraId="433A3472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3C68CCA6" w14:textId="77777777">
        <w:trPr>
          <w:trHeight w:val="777"/>
        </w:trPr>
        <w:tc>
          <w:tcPr>
            <w:tcW w:w="602" w:type="dxa"/>
          </w:tcPr>
          <w:p w14:paraId="70B2D6DF" w14:textId="77777777" w:rsidR="0056395F" w:rsidRDefault="00D60379">
            <w:pPr>
              <w:pStyle w:val="TableParagraph"/>
              <w:spacing w:before="232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22.</w:t>
            </w:r>
          </w:p>
        </w:tc>
        <w:tc>
          <w:tcPr>
            <w:tcW w:w="5057" w:type="dxa"/>
          </w:tcPr>
          <w:p w14:paraId="17EA2B77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mallCaps/>
              </w:rPr>
              <w:t>O</w:t>
            </w:r>
            <w:r>
              <w:rPr>
                <w:b/>
                <w:smallCaps/>
                <w:spacing w:val="-2"/>
              </w:rPr>
              <w:t xml:space="preserve"> </w:t>
            </w:r>
            <w:r>
              <w:rPr>
                <w:b/>
                <w:smallCaps/>
                <w:spacing w:val="20"/>
              </w:rPr>
              <w:t xml:space="preserve"> </w:t>
            </w:r>
            <w:r>
              <w:rPr>
                <w:b/>
                <w:smallCaps/>
              </w:rPr>
              <w:t>tratamento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pode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ser</w:t>
            </w:r>
            <w:r>
              <w:rPr>
                <w:b/>
                <w:smallCaps/>
                <w:spacing w:val="38"/>
              </w:rPr>
              <w:t xml:space="preserve"> </w:t>
            </w:r>
            <w:r>
              <w:rPr>
                <w:b/>
                <w:smallCaps/>
                <w:spacing w:val="-1"/>
              </w:rPr>
              <w:t xml:space="preserve"> </w:t>
            </w:r>
            <w:r>
              <w:rPr>
                <w:b/>
                <w:smallCaps/>
              </w:rPr>
              <w:t>considerado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intrusivo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ou inadequado pelo titular?</w:t>
            </w:r>
          </w:p>
        </w:tc>
        <w:tc>
          <w:tcPr>
            <w:tcW w:w="3963" w:type="dxa"/>
          </w:tcPr>
          <w:p w14:paraId="0D9230DA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35958628" w14:textId="77777777">
        <w:trPr>
          <w:trHeight w:val="777"/>
        </w:trPr>
        <w:tc>
          <w:tcPr>
            <w:tcW w:w="602" w:type="dxa"/>
          </w:tcPr>
          <w:p w14:paraId="1B7FD1A7" w14:textId="77777777" w:rsidR="0056395F" w:rsidRDefault="00D60379">
            <w:pPr>
              <w:pStyle w:val="TableParagraph"/>
              <w:spacing w:before="232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23.</w:t>
            </w:r>
          </w:p>
        </w:tc>
        <w:tc>
          <w:tcPr>
            <w:tcW w:w="5057" w:type="dxa"/>
          </w:tcPr>
          <w:p w14:paraId="119AA2E0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mallCaps/>
              </w:rPr>
              <w:t>Será</w:t>
            </w:r>
            <w:r>
              <w:rPr>
                <w:b/>
                <w:smallCaps/>
                <w:spacing w:val="-11"/>
              </w:rPr>
              <w:t xml:space="preserve"> </w:t>
            </w:r>
            <w:r>
              <w:rPr>
                <w:b/>
                <w:smallCaps/>
              </w:rPr>
              <w:t>ou</w:t>
            </w:r>
            <w:r>
              <w:rPr>
                <w:b/>
                <w:smallCaps/>
                <w:spacing w:val="-9"/>
              </w:rPr>
              <w:t xml:space="preserve"> </w:t>
            </w:r>
            <w:r>
              <w:rPr>
                <w:b/>
                <w:smallCaps/>
              </w:rPr>
              <w:t>é</w:t>
            </w:r>
            <w:r>
              <w:rPr>
                <w:b/>
                <w:smallCaps/>
                <w:spacing w:val="-9"/>
              </w:rPr>
              <w:t xml:space="preserve"> </w:t>
            </w:r>
            <w:r>
              <w:rPr>
                <w:b/>
                <w:smallCaps/>
              </w:rPr>
              <w:t>fornecido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</w:rPr>
              <w:t>um</w:t>
            </w:r>
            <w:r>
              <w:rPr>
                <w:b/>
                <w:smallCaps/>
                <w:spacing w:val="-9"/>
              </w:rPr>
              <w:t xml:space="preserve"> </w:t>
            </w:r>
            <w:r>
              <w:rPr>
                <w:b/>
                <w:smallCaps/>
              </w:rPr>
              <w:t>aviso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</w:rPr>
              <w:t>sobre</w:t>
            </w:r>
            <w:r>
              <w:rPr>
                <w:b/>
                <w:smallCaps/>
                <w:spacing w:val="-9"/>
              </w:rPr>
              <w:t xml:space="preserve"> </w:t>
            </w:r>
            <w:r>
              <w:rPr>
                <w:b/>
                <w:smallCaps/>
              </w:rPr>
              <w:t>este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</w:rPr>
              <w:t>tratamento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</w:rPr>
              <w:t>ao titular? Em caso afirmativo, como ele será feito?</w:t>
            </w:r>
          </w:p>
        </w:tc>
        <w:tc>
          <w:tcPr>
            <w:tcW w:w="3963" w:type="dxa"/>
          </w:tcPr>
          <w:p w14:paraId="74672F7B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7655A20D" w14:textId="77777777">
        <w:trPr>
          <w:trHeight w:val="777"/>
        </w:trPr>
        <w:tc>
          <w:tcPr>
            <w:tcW w:w="602" w:type="dxa"/>
          </w:tcPr>
          <w:p w14:paraId="44488BC4" w14:textId="77777777" w:rsidR="0056395F" w:rsidRDefault="00D60379">
            <w:pPr>
              <w:pStyle w:val="TableParagraph"/>
              <w:spacing w:before="232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24.</w:t>
            </w:r>
          </w:p>
        </w:tc>
        <w:tc>
          <w:tcPr>
            <w:tcW w:w="5057" w:type="dxa"/>
          </w:tcPr>
          <w:p w14:paraId="2E26B2E0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mallCaps/>
              </w:rPr>
              <w:t>O</w:t>
            </w:r>
            <w:r>
              <w:rPr>
                <w:b/>
                <w:smallCaps/>
                <w:spacing w:val="29"/>
              </w:rPr>
              <w:t xml:space="preserve"> </w:t>
            </w:r>
            <w:r>
              <w:rPr>
                <w:b/>
                <w:smallCaps/>
              </w:rPr>
              <w:t>titular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pode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se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opor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este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tratamento?</w:t>
            </w:r>
            <w:r>
              <w:rPr>
                <w:b/>
                <w:smallCaps/>
                <w:spacing w:val="31"/>
              </w:rPr>
              <w:t xml:space="preserve"> </w:t>
            </w:r>
            <w:r>
              <w:rPr>
                <w:b/>
                <w:smallCaps/>
              </w:rPr>
              <w:t>Se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 xml:space="preserve">não, </w:t>
            </w:r>
            <w:r>
              <w:rPr>
                <w:b/>
                <w:smallCaps/>
                <w:spacing w:val="-2"/>
              </w:rPr>
              <w:t>explique.</w:t>
            </w:r>
          </w:p>
        </w:tc>
        <w:tc>
          <w:tcPr>
            <w:tcW w:w="3963" w:type="dxa"/>
          </w:tcPr>
          <w:p w14:paraId="1DA8F898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4689908E" w14:textId="77777777">
        <w:trPr>
          <w:trHeight w:val="777"/>
        </w:trPr>
        <w:tc>
          <w:tcPr>
            <w:tcW w:w="602" w:type="dxa"/>
          </w:tcPr>
          <w:p w14:paraId="4E36CDD3" w14:textId="77777777" w:rsidR="0056395F" w:rsidRDefault="00D60379">
            <w:pPr>
              <w:pStyle w:val="TableParagraph"/>
              <w:spacing w:before="232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25.</w:t>
            </w:r>
          </w:p>
        </w:tc>
        <w:tc>
          <w:tcPr>
            <w:tcW w:w="5057" w:type="dxa"/>
          </w:tcPr>
          <w:p w14:paraId="2782F04B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mallCaps/>
              </w:rPr>
              <w:t>O</w:t>
            </w:r>
            <w:r>
              <w:rPr>
                <w:b/>
                <w:smallCaps/>
                <w:spacing w:val="31"/>
              </w:rPr>
              <w:t xml:space="preserve"> </w:t>
            </w:r>
            <w:r>
              <w:rPr>
                <w:b/>
                <w:smallCaps/>
              </w:rPr>
              <w:t>escopo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do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tratamento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pode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ser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modificado</w:t>
            </w:r>
            <w:r>
              <w:rPr>
                <w:b/>
                <w:smallCaps/>
                <w:spacing w:val="40"/>
              </w:rPr>
              <w:t xml:space="preserve"> </w:t>
            </w:r>
            <w:r>
              <w:rPr>
                <w:b/>
                <w:smallCaps/>
              </w:rPr>
              <w:t>para reduzir / mitigar riscos ou danos à privacidade?</w:t>
            </w:r>
          </w:p>
        </w:tc>
        <w:tc>
          <w:tcPr>
            <w:tcW w:w="3963" w:type="dxa"/>
          </w:tcPr>
          <w:p w14:paraId="65494283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7B5FD2" w14:textId="77777777" w:rsidR="0056395F" w:rsidRDefault="0056395F">
      <w:pPr>
        <w:pStyle w:val="TableParagraph"/>
        <w:rPr>
          <w:rFonts w:ascii="Times New Roman"/>
          <w:sz w:val="18"/>
        </w:rPr>
        <w:sectPr w:rsidR="0056395F">
          <w:pgSz w:w="11910" w:h="16850"/>
          <w:pgMar w:top="700" w:right="708" w:bottom="280" w:left="992" w:header="513" w:footer="0" w:gutter="0"/>
          <w:cols w:space="720"/>
        </w:sectPr>
      </w:pPr>
    </w:p>
    <w:p w14:paraId="079E4799" w14:textId="77777777" w:rsidR="0056395F" w:rsidRDefault="0056395F">
      <w:pPr>
        <w:pStyle w:val="Corpodetexto"/>
        <w:rPr>
          <w:b/>
          <w:sz w:val="20"/>
        </w:rPr>
      </w:pPr>
    </w:p>
    <w:p w14:paraId="5E2D6191" w14:textId="77777777" w:rsidR="0056395F" w:rsidRDefault="0056395F">
      <w:pPr>
        <w:pStyle w:val="Corpodetexto"/>
        <w:spacing w:before="138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303"/>
        <w:gridCol w:w="1755"/>
        <w:gridCol w:w="3964"/>
      </w:tblGrid>
      <w:tr w:rsidR="0056395F" w14:paraId="6BF48EF5" w14:textId="77777777">
        <w:trPr>
          <w:trHeight w:val="508"/>
        </w:trPr>
        <w:tc>
          <w:tcPr>
            <w:tcW w:w="9624" w:type="dxa"/>
            <w:gridSpan w:val="4"/>
            <w:shd w:val="clear" w:color="auto" w:fill="D9D9D9"/>
          </w:tcPr>
          <w:p w14:paraId="0E04DF3B" w14:textId="77777777" w:rsidR="0056395F" w:rsidRDefault="00D60379">
            <w:pPr>
              <w:pStyle w:val="TableParagraph"/>
              <w:spacing w:before="119"/>
              <w:ind w:left="110"/>
            </w:pPr>
            <w:r>
              <w:rPr>
                <w:b/>
              </w:rPr>
              <w:t>4.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SALVAGUARDAS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CONTROLES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RISCOS</w:t>
            </w:r>
            <w:r>
              <w:rPr>
                <w:b/>
                <w:spacing w:val="-11"/>
              </w:rPr>
              <w:t xml:space="preserve"> </w:t>
            </w:r>
            <w:r>
              <w:t>(</w:t>
            </w:r>
            <w:r>
              <w:rPr>
                <w:sz w:val="18"/>
              </w:rPr>
              <w:t>ART</w:t>
            </w:r>
            <w:r>
              <w:t>.</w:t>
            </w:r>
            <w:r>
              <w:rPr>
                <w:spacing w:val="-12"/>
              </w:rPr>
              <w:t xml:space="preserve"> </w:t>
            </w:r>
            <w:r>
              <w:t>10,</w:t>
            </w:r>
            <w:r>
              <w:rPr>
                <w:spacing w:val="-12"/>
              </w:rPr>
              <w:t xml:space="preserve"> </w:t>
            </w:r>
            <w:r>
              <w:t>§2</w:t>
            </w:r>
            <w:r>
              <w:rPr>
                <w:sz w:val="18"/>
              </w:rPr>
              <w:t>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t>§3</w:t>
            </w:r>
            <w:r>
              <w:rPr>
                <w:sz w:val="18"/>
              </w:rPr>
              <w:t>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</w:rPr>
              <w:t>LGPD)</w:t>
            </w:r>
          </w:p>
        </w:tc>
      </w:tr>
      <w:tr w:rsidR="0056395F" w14:paraId="0E80B017" w14:textId="77777777">
        <w:trPr>
          <w:trHeight w:val="509"/>
        </w:trPr>
        <w:tc>
          <w:tcPr>
            <w:tcW w:w="602" w:type="dxa"/>
          </w:tcPr>
          <w:p w14:paraId="201D3382" w14:textId="77777777" w:rsidR="0056395F" w:rsidRDefault="00D60379">
            <w:pPr>
              <w:pStyle w:val="TableParagraph"/>
              <w:spacing w:before="119"/>
              <w:ind w:left="86" w:right="197"/>
              <w:jc w:val="center"/>
              <w:rPr>
                <w:b/>
              </w:rPr>
            </w:pPr>
            <w:r>
              <w:rPr>
                <w:b/>
                <w:spacing w:val="-5"/>
              </w:rPr>
              <w:t>ID.</w:t>
            </w:r>
          </w:p>
        </w:tc>
        <w:tc>
          <w:tcPr>
            <w:tcW w:w="5058" w:type="dxa"/>
            <w:gridSpan w:val="2"/>
          </w:tcPr>
          <w:p w14:paraId="1B4DC849" w14:textId="77777777" w:rsidR="0056395F" w:rsidRDefault="00D60379">
            <w:pPr>
              <w:pStyle w:val="TableParagraph"/>
              <w:spacing w:before="119"/>
              <w:ind w:left="1627"/>
              <w:rPr>
                <w:b/>
              </w:rPr>
            </w:pPr>
            <w:r>
              <w:rPr>
                <w:b/>
                <w:spacing w:val="-2"/>
              </w:rPr>
              <w:t>QUESTIONAMENTO</w:t>
            </w:r>
          </w:p>
        </w:tc>
        <w:tc>
          <w:tcPr>
            <w:tcW w:w="3964" w:type="dxa"/>
          </w:tcPr>
          <w:p w14:paraId="12096BFE" w14:textId="77777777" w:rsidR="0056395F" w:rsidRDefault="00D60379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RESPOSTA</w:t>
            </w:r>
          </w:p>
        </w:tc>
      </w:tr>
      <w:tr w:rsidR="0056395F" w14:paraId="0D262D85" w14:textId="77777777">
        <w:trPr>
          <w:trHeight w:val="777"/>
        </w:trPr>
        <w:tc>
          <w:tcPr>
            <w:tcW w:w="602" w:type="dxa"/>
          </w:tcPr>
          <w:p w14:paraId="79F01A66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2" w:type="dxa"/>
            <w:gridSpan w:val="3"/>
          </w:tcPr>
          <w:p w14:paraId="0B31B62A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mallCaps/>
              </w:rPr>
              <w:t>Quais</w:t>
            </w:r>
            <w:r>
              <w:rPr>
                <w:b/>
                <w:smallCaps/>
                <w:spacing w:val="-11"/>
              </w:rPr>
              <w:t xml:space="preserve"> </w:t>
            </w:r>
            <w:r>
              <w:rPr>
                <w:b/>
                <w:smallCaps/>
              </w:rPr>
              <w:t>são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</w:rPr>
              <w:t>as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</w:rPr>
              <w:t>medidas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</w:rPr>
              <w:t>e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</w:rPr>
              <w:t>instrumentos</w:t>
            </w:r>
            <w:r>
              <w:rPr>
                <w:b/>
                <w:smallCaps/>
                <w:spacing w:val="-11"/>
              </w:rPr>
              <w:t xml:space="preserve"> </w:t>
            </w:r>
            <w:r>
              <w:rPr>
                <w:b/>
                <w:smallCaps/>
              </w:rPr>
              <w:t>empregados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</w:rPr>
              <w:t>para</w:t>
            </w:r>
            <w:r>
              <w:rPr>
                <w:b/>
                <w:smallCaps/>
                <w:spacing w:val="-8"/>
              </w:rPr>
              <w:t xml:space="preserve"> </w:t>
            </w:r>
            <w:r>
              <w:rPr>
                <w:b/>
                <w:smallCaps/>
              </w:rPr>
              <w:t>assegurar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</w:rPr>
              <w:t>os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</w:rPr>
              <w:t>direitos</w:t>
            </w:r>
            <w:r>
              <w:rPr>
                <w:b/>
                <w:smallCaps/>
                <w:spacing w:val="-8"/>
              </w:rPr>
              <w:t xml:space="preserve"> </w:t>
            </w:r>
            <w:r>
              <w:rPr>
                <w:b/>
                <w:smallCaps/>
              </w:rPr>
              <w:t>dos</w:t>
            </w:r>
            <w:r>
              <w:rPr>
                <w:b/>
                <w:smallCaps/>
                <w:spacing w:val="-11"/>
              </w:rPr>
              <w:t xml:space="preserve"> </w:t>
            </w:r>
            <w:r>
              <w:rPr>
                <w:b/>
                <w:smallCaps/>
              </w:rPr>
              <w:t>titulares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</w:rPr>
              <w:t>dos</w:t>
            </w:r>
            <w:r>
              <w:rPr>
                <w:b/>
                <w:smallCaps/>
                <w:spacing w:val="-10"/>
              </w:rPr>
              <w:t xml:space="preserve"> </w:t>
            </w:r>
            <w:r>
              <w:rPr>
                <w:b/>
                <w:smallCaps/>
              </w:rPr>
              <w:t>dados pessoais e evitar que os dados sejam eventualmente tratados de modo indevido?</w:t>
            </w:r>
          </w:p>
        </w:tc>
      </w:tr>
      <w:tr w:rsidR="0056395F" w14:paraId="6DE6895F" w14:textId="77777777">
        <w:trPr>
          <w:trHeight w:val="1552"/>
        </w:trPr>
        <w:tc>
          <w:tcPr>
            <w:tcW w:w="602" w:type="dxa"/>
          </w:tcPr>
          <w:p w14:paraId="0CAD0D01" w14:textId="77777777" w:rsidR="0056395F" w:rsidRDefault="0056395F">
            <w:pPr>
              <w:pStyle w:val="TableParagraph"/>
              <w:rPr>
                <w:b/>
              </w:rPr>
            </w:pPr>
          </w:p>
          <w:p w14:paraId="65D88FFD" w14:textId="77777777" w:rsidR="0056395F" w:rsidRDefault="0056395F">
            <w:pPr>
              <w:pStyle w:val="TableParagraph"/>
              <w:spacing w:before="83"/>
              <w:rPr>
                <w:b/>
              </w:rPr>
            </w:pPr>
          </w:p>
          <w:p w14:paraId="4018D8B1" w14:textId="77777777" w:rsidR="0056395F" w:rsidRDefault="00D60379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26.</w:t>
            </w:r>
          </w:p>
        </w:tc>
        <w:tc>
          <w:tcPr>
            <w:tcW w:w="5058" w:type="dxa"/>
            <w:gridSpan w:val="2"/>
          </w:tcPr>
          <w:p w14:paraId="143DDAD7" w14:textId="77777777" w:rsidR="0056395F" w:rsidRDefault="00D60379">
            <w:pPr>
              <w:pStyle w:val="TableParagraph"/>
              <w:spacing w:before="119"/>
              <w:ind w:left="110"/>
              <w:jc w:val="both"/>
              <w:rPr>
                <w:b/>
              </w:rPr>
            </w:pPr>
            <w:r>
              <w:rPr>
                <w:b/>
                <w:smallCaps/>
              </w:rPr>
              <w:t>Mitigação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</w:rPr>
              <w:t>dos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  <w:spacing w:val="-2"/>
              </w:rPr>
              <w:t>Riscos</w:t>
            </w:r>
          </w:p>
          <w:p w14:paraId="24012A19" w14:textId="77777777" w:rsidR="0056395F" w:rsidRDefault="0056395F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5BB8B934" w14:textId="77777777" w:rsidR="0056395F" w:rsidRDefault="00D60379">
            <w:pPr>
              <w:pStyle w:val="TableParagraph"/>
              <w:ind w:left="110" w:right="96"/>
              <w:jc w:val="both"/>
            </w:pPr>
            <w:r>
              <w:rPr>
                <w:smallCaps/>
              </w:rPr>
              <w:t>Medidas possíveis (exemplo): anonimização, pseudoanonimização, segmentação das bases dados, controle de acesso aos dados).</w:t>
            </w:r>
          </w:p>
        </w:tc>
        <w:tc>
          <w:tcPr>
            <w:tcW w:w="3964" w:type="dxa"/>
          </w:tcPr>
          <w:p w14:paraId="58A5DB9A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34967562" w14:textId="77777777">
        <w:trPr>
          <w:trHeight w:val="1555"/>
        </w:trPr>
        <w:tc>
          <w:tcPr>
            <w:tcW w:w="602" w:type="dxa"/>
          </w:tcPr>
          <w:p w14:paraId="4030E6F7" w14:textId="77777777" w:rsidR="0056395F" w:rsidRDefault="0056395F">
            <w:pPr>
              <w:pStyle w:val="TableParagraph"/>
              <w:rPr>
                <w:b/>
              </w:rPr>
            </w:pPr>
          </w:p>
          <w:p w14:paraId="2F196979" w14:textId="77777777" w:rsidR="0056395F" w:rsidRDefault="0056395F">
            <w:pPr>
              <w:pStyle w:val="TableParagraph"/>
              <w:spacing w:before="86"/>
              <w:rPr>
                <w:b/>
              </w:rPr>
            </w:pPr>
          </w:p>
          <w:p w14:paraId="7CF01554" w14:textId="77777777" w:rsidR="0056395F" w:rsidRDefault="00D60379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27.</w:t>
            </w:r>
          </w:p>
        </w:tc>
        <w:tc>
          <w:tcPr>
            <w:tcW w:w="5058" w:type="dxa"/>
            <w:gridSpan w:val="2"/>
          </w:tcPr>
          <w:p w14:paraId="216F3792" w14:textId="77777777" w:rsidR="0056395F" w:rsidRDefault="00D60379">
            <w:pPr>
              <w:pStyle w:val="TableParagraph"/>
              <w:spacing w:before="121"/>
              <w:ind w:left="110"/>
              <w:rPr>
                <w:b/>
              </w:rPr>
            </w:pPr>
            <w:r>
              <w:rPr>
                <w:b/>
                <w:smallCaps/>
                <w:spacing w:val="-2"/>
              </w:rPr>
              <w:t>Transparência</w:t>
            </w:r>
          </w:p>
          <w:p w14:paraId="42B39FD9" w14:textId="77777777" w:rsidR="0056395F" w:rsidRDefault="0056395F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00083070" w14:textId="77777777" w:rsidR="0056395F" w:rsidRDefault="00D60379">
            <w:pPr>
              <w:pStyle w:val="TableParagraph"/>
              <w:spacing w:line="264" w:lineRule="auto"/>
              <w:ind w:left="110" w:right="95"/>
              <w:jc w:val="both"/>
            </w:pPr>
            <w:r>
              <w:rPr>
                <w:smallCaps/>
              </w:rPr>
              <w:t>Explicação sobre quais dados são coletados,</w:t>
            </w:r>
            <w:r>
              <w:rPr>
                <w:smallCaps/>
                <w:spacing w:val="-3"/>
              </w:rPr>
              <w:t xml:space="preserve"> </w:t>
            </w:r>
            <w:r>
              <w:rPr>
                <w:smallCaps/>
              </w:rPr>
              <w:t>como eles são utilizados e permitir ao titular acesso a uma cópia dos seus dados pessoais.</w:t>
            </w:r>
          </w:p>
        </w:tc>
        <w:tc>
          <w:tcPr>
            <w:tcW w:w="3964" w:type="dxa"/>
          </w:tcPr>
          <w:p w14:paraId="5536DBAE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11B7CC9A" w14:textId="77777777">
        <w:trPr>
          <w:trHeight w:val="1823"/>
        </w:trPr>
        <w:tc>
          <w:tcPr>
            <w:tcW w:w="602" w:type="dxa"/>
          </w:tcPr>
          <w:p w14:paraId="0B22098C" w14:textId="77777777" w:rsidR="0056395F" w:rsidRDefault="0056395F">
            <w:pPr>
              <w:pStyle w:val="TableParagraph"/>
              <w:rPr>
                <w:b/>
              </w:rPr>
            </w:pPr>
          </w:p>
          <w:p w14:paraId="33D4E447" w14:textId="77777777" w:rsidR="0056395F" w:rsidRDefault="0056395F">
            <w:pPr>
              <w:pStyle w:val="TableParagraph"/>
              <w:spacing w:before="220"/>
              <w:rPr>
                <w:b/>
              </w:rPr>
            </w:pPr>
          </w:p>
          <w:p w14:paraId="094635EA" w14:textId="77777777" w:rsidR="0056395F" w:rsidRDefault="00D60379">
            <w:pPr>
              <w:pStyle w:val="TableParagraph"/>
              <w:ind w:right="87"/>
              <w:jc w:val="center"/>
              <w:rPr>
                <w:b/>
              </w:rPr>
            </w:pPr>
            <w:r>
              <w:rPr>
                <w:b/>
                <w:spacing w:val="-5"/>
              </w:rPr>
              <w:t>28.</w:t>
            </w:r>
          </w:p>
        </w:tc>
        <w:tc>
          <w:tcPr>
            <w:tcW w:w="5058" w:type="dxa"/>
            <w:gridSpan w:val="2"/>
          </w:tcPr>
          <w:p w14:paraId="658EF55F" w14:textId="77777777" w:rsidR="0056395F" w:rsidRDefault="00D60379">
            <w:pPr>
              <w:pStyle w:val="TableParagraph"/>
              <w:spacing w:before="119"/>
              <w:ind w:left="110"/>
              <w:jc w:val="both"/>
              <w:rPr>
                <w:b/>
              </w:rPr>
            </w:pPr>
            <w:r>
              <w:rPr>
                <w:b/>
                <w:smallCaps/>
              </w:rPr>
              <w:t>Mecanismos</w:t>
            </w:r>
            <w:r>
              <w:rPr>
                <w:b/>
                <w:smallCaps/>
                <w:spacing w:val="-8"/>
              </w:rPr>
              <w:t xml:space="preserve"> </w:t>
            </w:r>
            <w:r>
              <w:rPr>
                <w:b/>
                <w:smallCaps/>
              </w:rPr>
              <w:t>de</w:t>
            </w:r>
            <w:r>
              <w:rPr>
                <w:b/>
                <w:smallCaps/>
                <w:spacing w:val="-7"/>
              </w:rPr>
              <w:t xml:space="preserve"> </w:t>
            </w:r>
            <w:r>
              <w:rPr>
                <w:b/>
                <w:smallCaps/>
              </w:rPr>
              <w:t>oposição</w:t>
            </w:r>
            <w:r>
              <w:rPr>
                <w:b/>
                <w:smallCaps/>
                <w:spacing w:val="-3"/>
              </w:rPr>
              <w:t xml:space="preserve"> </w:t>
            </w:r>
            <w:r>
              <w:rPr>
                <w:b/>
                <w:smallCaps/>
              </w:rPr>
              <w:t>(opt-</w:t>
            </w:r>
            <w:r>
              <w:rPr>
                <w:b/>
                <w:smallCaps/>
                <w:spacing w:val="-4"/>
              </w:rPr>
              <w:t>out)</w:t>
            </w:r>
          </w:p>
          <w:p w14:paraId="38683386" w14:textId="77777777" w:rsidR="0056395F" w:rsidRDefault="0056395F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108D78BE" w14:textId="77777777" w:rsidR="0056395F" w:rsidRDefault="00D60379">
            <w:pPr>
              <w:pStyle w:val="TableParagraph"/>
              <w:spacing w:line="254" w:lineRule="auto"/>
              <w:ind w:left="110" w:right="96"/>
              <w:jc w:val="both"/>
            </w:pPr>
            <w:r>
              <w:rPr>
                <w:smallCaps/>
              </w:rPr>
              <w:t>Forma como o titular dos dados pode ser opor ao tratamento dos seus dados, caso não concorde com este ou o tratamento estiver em desconformidade com a</w:t>
            </w:r>
            <w:r>
              <w:rPr>
                <w:smallCaps/>
                <w:spacing w:val="-4"/>
              </w:rPr>
              <w:t xml:space="preserve"> </w:t>
            </w:r>
            <w:r>
              <w:rPr>
                <w:smallCaps/>
              </w:rPr>
              <w:t>legislação.</w:t>
            </w:r>
          </w:p>
        </w:tc>
        <w:tc>
          <w:tcPr>
            <w:tcW w:w="3964" w:type="dxa"/>
          </w:tcPr>
          <w:p w14:paraId="1E5DDB6E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163DF026" w14:textId="77777777">
        <w:trPr>
          <w:trHeight w:val="509"/>
        </w:trPr>
        <w:tc>
          <w:tcPr>
            <w:tcW w:w="9624" w:type="dxa"/>
            <w:gridSpan w:val="4"/>
            <w:shd w:val="clear" w:color="auto" w:fill="D9D9D9"/>
          </w:tcPr>
          <w:p w14:paraId="5330E7EA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AVALIAÇÃO</w:t>
            </w:r>
          </w:p>
        </w:tc>
      </w:tr>
      <w:tr w:rsidR="0056395F" w14:paraId="145CE6EF" w14:textId="77777777">
        <w:trPr>
          <w:trHeight w:val="508"/>
        </w:trPr>
        <w:tc>
          <w:tcPr>
            <w:tcW w:w="602" w:type="dxa"/>
          </w:tcPr>
          <w:p w14:paraId="6132AA1C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3" w:type="dxa"/>
          </w:tcPr>
          <w:p w14:paraId="6FB4D8DF" w14:textId="77777777" w:rsidR="0056395F" w:rsidRDefault="00D60379">
            <w:pPr>
              <w:pStyle w:val="TableParagraph"/>
              <w:spacing w:before="119"/>
              <w:ind w:left="384"/>
              <w:rPr>
                <w:b/>
              </w:rPr>
            </w:pPr>
            <w:r>
              <w:rPr>
                <w:b/>
                <w:spacing w:val="-2"/>
              </w:rPr>
              <w:t>RESULTADO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AVALIAÇÃO</w:t>
            </w:r>
          </w:p>
        </w:tc>
        <w:tc>
          <w:tcPr>
            <w:tcW w:w="1755" w:type="dxa"/>
          </w:tcPr>
          <w:p w14:paraId="07F0E803" w14:textId="77777777" w:rsidR="0056395F" w:rsidRDefault="00D60379">
            <w:pPr>
              <w:pStyle w:val="TableParagraph"/>
              <w:spacing w:before="119"/>
              <w:ind w:left="153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</w:rPr>
              <w:t>]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FAVORÁVEL</w:t>
            </w:r>
          </w:p>
        </w:tc>
        <w:tc>
          <w:tcPr>
            <w:tcW w:w="3964" w:type="dxa"/>
          </w:tcPr>
          <w:p w14:paraId="40017E73" w14:textId="77777777" w:rsidR="0056395F" w:rsidRDefault="00D60379">
            <w:pPr>
              <w:pStyle w:val="TableParagraph"/>
              <w:spacing w:before="119"/>
              <w:ind w:left="8"/>
              <w:jc w:val="center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  <w:spacing w:val="30"/>
              </w:rPr>
              <w:t xml:space="preserve">  </w:t>
            </w:r>
            <w:r>
              <w:rPr>
                <w:b/>
              </w:rPr>
              <w:t>]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FAVORÁVEL</w:t>
            </w:r>
          </w:p>
        </w:tc>
      </w:tr>
      <w:tr w:rsidR="0056395F" w14:paraId="5D4B176B" w14:textId="77777777">
        <w:trPr>
          <w:trHeight w:val="1045"/>
        </w:trPr>
        <w:tc>
          <w:tcPr>
            <w:tcW w:w="9624" w:type="dxa"/>
            <w:gridSpan w:val="4"/>
          </w:tcPr>
          <w:p w14:paraId="4B141A8B" w14:textId="77777777" w:rsidR="0056395F" w:rsidRDefault="00D60379">
            <w:pPr>
              <w:pStyle w:val="TableParagraph"/>
              <w:spacing w:before="119"/>
              <w:ind w:left="110" w:right="88"/>
              <w:jc w:val="both"/>
            </w:pPr>
            <w:r>
              <w:rPr>
                <w:smallCaps/>
              </w:rPr>
              <w:t>Com base nas respostas acima, formalize se você acredita que pode aplicar o legítimo interesse para o tratamento de dados pessoais pretendido.</w:t>
            </w:r>
            <w:r>
              <w:rPr>
                <w:smallCaps/>
                <w:spacing w:val="-8"/>
              </w:rPr>
              <w:t xml:space="preserve"> </w:t>
            </w:r>
            <w:r>
              <w:rPr>
                <w:smallCaps/>
              </w:rPr>
              <w:t>Por favor,</w:t>
            </w:r>
            <w:r>
              <w:rPr>
                <w:smallCaps/>
                <w:spacing w:val="-9"/>
              </w:rPr>
              <w:t xml:space="preserve"> </w:t>
            </w:r>
            <w:r>
              <w:rPr>
                <w:smallCaps/>
              </w:rPr>
              <w:t>explique,</w:t>
            </w:r>
            <w:r>
              <w:rPr>
                <w:smallCaps/>
                <w:spacing w:val="-7"/>
              </w:rPr>
              <w:t xml:space="preserve"> </w:t>
            </w:r>
            <w:r>
              <w:rPr>
                <w:smallCaps/>
              </w:rPr>
              <w:t>talvez usando tópicos,</w:t>
            </w:r>
            <w:r>
              <w:rPr>
                <w:smallCaps/>
                <w:spacing w:val="-7"/>
              </w:rPr>
              <w:t xml:space="preserve"> </w:t>
            </w:r>
            <w:r>
              <w:rPr>
                <w:smallCaps/>
              </w:rPr>
              <w:t>por que você acredita que seja possível ou não aplicar o legítimo interesse.</w:t>
            </w:r>
            <w:r>
              <w:rPr>
                <w:smallCaps/>
                <w:spacing w:val="-8"/>
              </w:rPr>
              <w:t xml:space="preserve"> </w:t>
            </w:r>
            <w:r>
              <w:rPr>
                <w:smallCaps/>
              </w:rPr>
              <w:t>Você deve basear-se nas respostas nas respostas acima.</w:t>
            </w:r>
          </w:p>
        </w:tc>
      </w:tr>
      <w:tr w:rsidR="0056395F" w14:paraId="181F3569" w14:textId="77777777">
        <w:trPr>
          <w:trHeight w:val="1019"/>
        </w:trPr>
        <w:tc>
          <w:tcPr>
            <w:tcW w:w="9624" w:type="dxa"/>
            <w:gridSpan w:val="4"/>
          </w:tcPr>
          <w:p w14:paraId="24CE444E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5F" w14:paraId="7077CCA6" w14:textId="77777777">
        <w:trPr>
          <w:trHeight w:val="508"/>
        </w:trPr>
        <w:tc>
          <w:tcPr>
            <w:tcW w:w="602" w:type="dxa"/>
          </w:tcPr>
          <w:p w14:paraId="0050C528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8" w:type="dxa"/>
            <w:gridSpan w:val="2"/>
          </w:tcPr>
          <w:p w14:paraId="35A83200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mallCaps/>
              </w:rPr>
              <w:t>Área</w:t>
            </w:r>
            <w:r>
              <w:rPr>
                <w:b/>
                <w:smallCaps/>
                <w:spacing w:val="-5"/>
              </w:rPr>
              <w:t xml:space="preserve"> </w:t>
            </w:r>
            <w:r>
              <w:rPr>
                <w:b/>
                <w:smallCaps/>
              </w:rPr>
              <w:t xml:space="preserve">de </w:t>
            </w:r>
            <w:r>
              <w:rPr>
                <w:b/>
                <w:smallCaps/>
                <w:spacing w:val="-2"/>
              </w:rPr>
              <w:t>Negócio</w:t>
            </w:r>
          </w:p>
        </w:tc>
        <w:tc>
          <w:tcPr>
            <w:tcW w:w="3964" w:type="dxa"/>
          </w:tcPr>
          <w:p w14:paraId="1092F2C3" w14:textId="77777777" w:rsidR="0056395F" w:rsidRDefault="00D60379">
            <w:pPr>
              <w:pStyle w:val="TableParagraph"/>
              <w:tabs>
                <w:tab w:val="left" w:pos="2190"/>
                <w:tab w:val="left" w:pos="2723"/>
                <w:tab w:val="left" w:pos="3410"/>
              </w:tabs>
              <w:spacing w:before="119"/>
              <w:ind w:left="52"/>
              <w:jc w:val="center"/>
              <w:rPr>
                <w:b/>
              </w:rPr>
            </w:pPr>
            <w:r>
              <w:rPr>
                <w:b/>
                <w:smallCaps/>
              </w:rPr>
              <w:t>Data</w:t>
            </w:r>
            <w:r>
              <w:rPr>
                <w:b/>
                <w:smallCaps/>
                <w:spacing w:val="-2"/>
              </w:rPr>
              <w:t xml:space="preserve"> </w:t>
            </w:r>
            <w:r>
              <w:rPr>
                <w:b/>
                <w:smallCaps/>
              </w:rPr>
              <w:t>da</w:t>
            </w:r>
            <w:r>
              <w:rPr>
                <w:b/>
                <w:smallCaps/>
                <w:spacing w:val="-1"/>
              </w:rPr>
              <w:t xml:space="preserve"> </w:t>
            </w:r>
            <w:r>
              <w:rPr>
                <w:b/>
                <w:smallCaps/>
              </w:rPr>
              <w:t xml:space="preserve">Avaliação </w:t>
            </w:r>
            <w:r>
              <w:rPr>
                <w:b/>
                <w:smallCaps/>
                <w:u w:val="thick"/>
              </w:rPr>
              <w:tab/>
            </w:r>
            <w:r>
              <w:rPr>
                <w:b/>
                <w:smallCaps/>
                <w:spacing w:val="-10"/>
              </w:rPr>
              <w:t>/</w:t>
            </w:r>
            <w:r>
              <w:rPr>
                <w:b/>
                <w:smallCaps/>
                <w:u w:val="thick"/>
              </w:rPr>
              <w:tab/>
            </w:r>
            <w:r>
              <w:rPr>
                <w:b/>
                <w:smallCaps/>
                <w:spacing w:val="-10"/>
              </w:rPr>
              <w:t>/</w:t>
            </w:r>
            <w:r>
              <w:rPr>
                <w:b/>
                <w:smallCaps/>
                <w:u w:val="thick"/>
              </w:rPr>
              <w:tab/>
            </w:r>
          </w:p>
        </w:tc>
      </w:tr>
      <w:tr w:rsidR="0056395F" w14:paraId="6F4528E5" w14:textId="77777777">
        <w:trPr>
          <w:trHeight w:val="508"/>
        </w:trPr>
        <w:tc>
          <w:tcPr>
            <w:tcW w:w="602" w:type="dxa"/>
          </w:tcPr>
          <w:p w14:paraId="3EF2E3C8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2" w:type="dxa"/>
            <w:gridSpan w:val="3"/>
          </w:tcPr>
          <w:p w14:paraId="071943A8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mallCaps/>
              </w:rPr>
              <w:t>Nome</w:t>
            </w:r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</w:rPr>
              <w:t>do</w:t>
            </w:r>
            <w:r>
              <w:rPr>
                <w:b/>
                <w:smallCaps/>
                <w:spacing w:val="-1"/>
              </w:rPr>
              <w:t xml:space="preserve"> </w:t>
            </w:r>
            <w:r>
              <w:rPr>
                <w:b/>
                <w:smallCaps/>
                <w:spacing w:val="-2"/>
              </w:rPr>
              <w:t>Avaliador</w:t>
            </w:r>
          </w:p>
        </w:tc>
      </w:tr>
      <w:tr w:rsidR="0056395F" w14:paraId="142E4AC5" w14:textId="77777777">
        <w:trPr>
          <w:trHeight w:val="508"/>
        </w:trPr>
        <w:tc>
          <w:tcPr>
            <w:tcW w:w="602" w:type="dxa"/>
          </w:tcPr>
          <w:p w14:paraId="4B3EC11E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8" w:type="dxa"/>
            <w:gridSpan w:val="2"/>
          </w:tcPr>
          <w:p w14:paraId="41837357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4" w:type="dxa"/>
          </w:tcPr>
          <w:p w14:paraId="6AECA978" w14:textId="77777777" w:rsidR="0056395F" w:rsidRDefault="00563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F729E1" w14:textId="77777777" w:rsidR="0056395F" w:rsidRDefault="0056395F">
      <w:pPr>
        <w:pStyle w:val="TableParagraph"/>
        <w:rPr>
          <w:rFonts w:ascii="Times New Roman"/>
          <w:sz w:val="18"/>
        </w:rPr>
        <w:sectPr w:rsidR="0056395F">
          <w:pgSz w:w="11910" w:h="16850"/>
          <w:pgMar w:top="700" w:right="708" w:bottom="280" w:left="992" w:header="513" w:footer="0" w:gutter="0"/>
          <w:cols w:space="720"/>
        </w:sectPr>
      </w:pPr>
    </w:p>
    <w:p w14:paraId="7B0E6D0F" w14:textId="77777777" w:rsidR="0056395F" w:rsidRDefault="0056395F">
      <w:pPr>
        <w:pStyle w:val="Corpodetexto"/>
        <w:spacing w:before="157"/>
        <w:rPr>
          <w:b/>
          <w:sz w:val="32"/>
        </w:rPr>
      </w:pPr>
    </w:p>
    <w:p w14:paraId="1C43F500" w14:textId="77777777" w:rsidR="0056395F" w:rsidRDefault="0056395F">
      <w:pPr>
        <w:pStyle w:val="Corpodetexto"/>
        <w:rPr>
          <w:b/>
          <w:sz w:val="20"/>
        </w:rPr>
      </w:pPr>
    </w:p>
    <w:p w14:paraId="761AB0A7" w14:textId="77777777" w:rsidR="0056395F" w:rsidRDefault="0056395F">
      <w:pPr>
        <w:pStyle w:val="Corpodetexto"/>
        <w:spacing w:before="138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303"/>
        <w:gridCol w:w="1755"/>
        <w:gridCol w:w="3971"/>
      </w:tblGrid>
      <w:tr w:rsidR="0056395F" w14:paraId="59093A50" w14:textId="77777777">
        <w:trPr>
          <w:trHeight w:val="508"/>
        </w:trPr>
        <w:tc>
          <w:tcPr>
            <w:tcW w:w="9631" w:type="dxa"/>
            <w:gridSpan w:val="4"/>
            <w:shd w:val="clear" w:color="auto" w:fill="D9D9D9"/>
          </w:tcPr>
          <w:p w14:paraId="78F7E496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pacing w:val="-2"/>
              </w:rPr>
              <w:t>6.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AVALIAÇÃO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ENCARREGADO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TRATAMENTO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DADOS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PESSOAIS</w:t>
            </w:r>
          </w:p>
        </w:tc>
      </w:tr>
      <w:tr w:rsidR="0056395F" w14:paraId="69BA489C" w14:textId="77777777">
        <w:trPr>
          <w:trHeight w:val="509"/>
        </w:trPr>
        <w:tc>
          <w:tcPr>
            <w:tcW w:w="602" w:type="dxa"/>
          </w:tcPr>
          <w:p w14:paraId="520EF796" w14:textId="77777777" w:rsidR="0056395F" w:rsidRDefault="005639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3" w:type="dxa"/>
          </w:tcPr>
          <w:p w14:paraId="233D1E3E" w14:textId="77777777" w:rsidR="0056395F" w:rsidRDefault="00D60379">
            <w:pPr>
              <w:pStyle w:val="TableParagraph"/>
              <w:spacing w:before="119"/>
              <w:ind w:left="384"/>
              <w:rPr>
                <w:b/>
              </w:rPr>
            </w:pPr>
            <w:r>
              <w:rPr>
                <w:b/>
                <w:spacing w:val="-2"/>
              </w:rPr>
              <w:t>RESULTADO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AVALIAÇÃO</w:t>
            </w:r>
          </w:p>
        </w:tc>
        <w:tc>
          <w:tcPr>
            <w:tcW w:w="1755" w:type="dxa"/>
          </w:tcPr>
          <w:p w14:paraId="7ABE07D0" w14:textId="77777777" w:rsidR="0056395F" w:rsidRDefault="00D60379">
            <w:pPr>
              <w:pStyle w:val="TableParagraph"/>
              <w:spacing w:before="119"/>
              <w:ind w:left="153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</w:rPr>
              <w:t>]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FAVORÁVEL</w:t>
            </w:r>
          </w:p>
        </w:tc>
        <w:tc>
          <w:tcPr>
            <w:tcW w:w="3971" w:type="dxa"/>
          </w:tcPr>
          <w:p w14:paraId="673EA7DA" w14:textId="77777777" w:rsidR="0056395F" w:rsidRDefault="00D60379">
            <w:pPr>
              <w:pStyle w:val="TableParagraph"/>
              <w:spacing w:before="119"/>
              <w:ind w:left="1"/>
              <w:jc w:val="center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  <w:spacing w:val="30"/>
              </w:rPr>
              <w:t xml:space="preserve">  </w:t>
            </w:r>
            <w:r>
              <w:rPr>
                <w:b/>
              </w:rPr>
              <w:t>]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FAVORÁVEL</w:t>
            </w:r>
          </w:p>
        </w:tc>
      </w:tr>
      <w:tr w:rsidR="0056395F" w14:paraId="1C699515" w14:textId="77777777">
        <w:trPr>
          <w:trHeight w:val="777"/>
        </w:trPr>
        <w:tc>
          <w:tcPr>
            <w:tcW w:w="9631" w:type="dxa"/>
            <w:gridSpan w:val="4"/>
          </w:tcPr>
          <w:p w14:paraId="2A807086" w14:textId="77777777" w:rsidR="0056395F" w:rsidRDefault="00D60379">
            <w:pPr>
              <w:pStyle w:val="TableParagraph"/>
              <w:spacing w:before="119"/>
              <w:ind w:left="110"/>
            </w:pPr>
            <w:r>
              <w:rPr>
                <w:smallCaps/>
              </w:rPr>
              <w:t>Formalize</w:t>
            </w:r>
            <w:r>
              <w:rPr>
                <w:smallCaps/>
                <w:spacing w:val="40"/>
              </w:rPr>
              <w:t xml:space="preserve"> </w:t>
            </w:r>
            <w:r>
              <w:rPr>
                <w:smallCaps/>
              </w:rPr>
              <w:t>se</w:t>
            </w:r>
            <w:r>
              <w:rPr>
                <w:smallCaps/>
                <w:spacing w:val="40"/>
              </w:rPr>
              <w:t xml:space="preserve"> </w:t>
            </w:r>
            <w:r>
              <w:rPr>
                <w:smallCaps/>
              </w:rPr>
              <w:t>você</w:t>
            </w:r>
            <w:r>
              <w:rPr>
                <w:smallCaps/>
                <w:spacing w:val="40"/>
              </w:rPr>
              <w:t xml:space="preserve"> </w:t>
            </w:r>
            <w:r>
              <w:rPr>
                <w:smallCaps/>
              </w:rPr>
              <w:t>acredita</w:t>
            </w:r>
            <w:r>
              <w:rPr>
                <w:smallCaps/>
                <w:spacing w:val="39"/>
              </w:rPr>
              <w:t xml:space="preserve"> </w:t>
            </w:r>
            <w:r>
              <w:rPr>
                <w:smallCaps/>
              </w:rPr>
              <w:t>que</w:t>
            </w:r>
            <w:r>
              <w:rPr>
                <w:smallCaps/>
                <w:spacing w:val="40"/>
              </w:rPr>
              <w:t xml:space="preserve"> </w:t>
            </w:r>
            <w:r>
              <w:rPr>
                <w:smallCaps/>
              </w:rPr>
              <w:t>pode</w:t>
            </w:r>
            <w:r>
              <w:rPr>
                <w:smallCaps/>
                <w:spacing w:val="40"/>
              </w:rPr>
              <w:t xml:space="preserve"> </w:t>
            </w:r>
            <w:r>
              <w:rPr>
                <w:smallCaps/>
              </w:rPr>
              <w:t>aplicar</w:t>
            </w:r>
            <w:r>
              <w:rPr>
                <w:smallCaps/>
                <w:spacing w:val="40"/>
              </w:rPr>
              <w:t xml:space="preserve"> </w:t>
            </w:r>
            <w:r>
              <w:rPr>
                <w:smallCaps/>
              </w:rPr>
              <w:t>o</w:t>
            </w:r>
            <w:r>
              <w:rPr>
                <w:smallCaps/>
                <w:spacing w:val="40"/>
              </w:rPr>
              <w:t xml:space="preserve"> </w:t>
            </w:r>
            <w:r>
              <w:rPr>
                <w:smallCaps/>
              </w:rPr>
              <w:t>legítimo</w:t>
            </w:r>
            <w:r>
              <w:rPr>
                <w:smallCaps/>
                <w:spacing w:val="40"/>
              </w:rPr>
              <w:t xml:space="preserve"> </w:t>
            </w:r>
            <w:r>
              <w:rPr>
                <w:smallCaps/>
              </w:rPr>
              <w:t>interesse</w:t>
            </w:r>
            <w:r>
              <w:rPr>
                <w:smallCaps/>
                <w:spacing w:val="40"/>
              </w:rPr>
              <w:t xml:space="preserve"> </w:t>
            </w:r>
            <w:r>
              <w:rPr>
                <w:smallCaps/>
              </w:rPr>
              <w:t>para</w:t>
            </w:r>
            <w:r>
              <w:rPr>
                <w:smallCaps/>
                <w:spacing w:val="39"/>
              </w:rPr>
              <w:t xml:space="preserve"> </w:t>
            </w:r>
            <w:r>
              <w:rPr>
                <w:smallCaps/>
              </w:rPr>
              <w:t>o</w:t>
            </w:r>
            <w:r>
              <w:rPr>
                <w:smallCaps/>
                <w:spacing w:val="40"/>
              </w:rPr>
              <w:t xml:space="preserve"> </w:t>
            </w:r>
            <w:r>
              <w:rPr>
                <w:smallCaps/>
              </w:rPr>
              <w:t>tratamento</w:t>
            </w:r>
            <w:r>
              <w:rPr>
                <w:smallCaps/>
                <w:spacing w:val="40"/>
              </w:rPr>
              <w:t xml:space="preserve"> </w:t>
            </w:r>
            <w:r>
              <w:rPr>
                <w:smallCaps/>
              </w:rPr>
              <w:t>de</w:t>
            </w:r>
            <w:r>
              <w:rPr>
                <w:smallCaps/>
                <w:spacing w:val="40"/>
              </w:rPr>
              <w:t xml:space="preserve"> </w:t>
            </w:r>
            <w:r>
              <w:rPr>
                <w:smallCaps/>
              </w:rPr>
              <w:t>dados</w:t>
            </w:r>
            <w:r>
              <w:rPr>
                <w:smallCaps/>
                <w:spacing w:val="39"/>
              </w:rPr>
              <w:t xml:space="preserve"> </w:t>
            </w:r>
            <w:r>
              <w:rPr>
                <w:smallCaps/>
              </w:rPr>
              <w:t xml:space="preserve">pessoais </w:t>
            </w:r>
            <w:r>
              <w:rPr>
                <w:smallCaps/>
                <w:spacing w:val="-2"/>
              </w:rPr>
              <w:t>pretendido.</w:t>
            </w:r>
          </w:p>
        </w:tc>
      </w:tr>
      <w:tr w:rsidR="0056395F" w14:paraId="365D1614" w14:textId="77777777">
        <w:trPr>
          <w:trHeight w:val="1415"/>
        </w:trPr>
        <w:tc>
          <w:tcPr>
            <w:tcW w:w="9631" w:type="dxa"/>
            <w:gridSpan w:val="4"/>
          </w:tcPr>
          <w:p w14:paraId="1988F649" w14:textId="77777777" w:rsidR="0056395F" w:rsidRDefault="005639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395F" w14:paraId="05D1FFC7" w14:textId="77777777">
        <w:trPr>
          <w:trHeight w:val="508"/>
        </w:trPr>
        <w:tc>
          <w:tcPr>
            <w:tcW w:w="602" w:type="dxa"/>
          </w:tcPr>
          <w:p w14:paraId="2C24C2A7" w14:textId="77777777" w:rsidR="0056395F" w:rsidRDefault="005639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8" w:type="dxa"/>
            <w:gridSpan w:val="2"/>
          </w:tcPr>
          <w:p w14:paraId="194C3BCA" w14:textId="77777777" w:rsidR="0056395F" w:rsidRDefault="00D60379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mallCaps/>
              </w:rPr>
              <w:t>Nome</w:t>
            </w:r>
            <w:r>
              <w:rPr>
                <w:b/>
                <w:smallCaps/>
                <w:spacing w:val="-2"/>
              </w:rPr>
              <w:t xml:space="preserve"> </w:t>
            </w:r>
            <w:r>
              <w:rPr>
                <w:b/>
                <w:smallCaps/>
              </w:rPr>
              <w:t>do</w:t>
            </w:r>
            <w:r>
              <w:rPr>
                <w:b/>
                <w:smallCaps/>
                <w:spacing w:val="-1"/>
              </w:rPr>
              <w:t xml:space="preserve"> </w:t>
            </w:r>
            <w:r>
              <w:rPr>
                <w:b/>
                <w:smallCaps/>
                <w:spacing w:val="-2"/>
              </w:rPr>
              <w:t>Encarregado</w:t>
            </w:r>
          </w:p>
        </w:tc>
        <w:tc>
          <w:tcPr>
            <w:tcW w:w="3971" w:type="dxa"/>
          </w:tcPr>
          <w:p w14:paraId="1C9E73ED" w14:textId="77777777" w:rsidR="0056395F" w:rsidRDefault="00D60379">
            <w:pPr>
              <w:pStyle w:val="TableParagraph"/>
              <w:tabs>
                <w:tab w:val="left" w:pos="2183"/>
                <w:tab w:val="left" w:pos="2716"/>
                <w:tab w:val="left" w:pos="3403"/>
              </w:tabs>
              <w:spacing w:before="119"/>
              <w:ind w:left="45"/>
              <w:jc w:val="center"/>
              <w:rPr>
                <w:b/>
              </w:rPr>
            </w:pPr>
            <w:r>
              <w:rPr>
                <w:b/>
                <w:smallCaps/>
              </w:rPr>
              <w:t>Data</w:t>
            </w:r>
            <w:r>
              <w:rPr>
                <w:b/>
                <w:smallCaps/>
                <w:spacing w:val="-2"/>
              </w:rPr>
              <w:t xml:space="preserve"> </w:t>
            </w:r>
            <w:r>
              <w:rPr>
                <w:b/>
                <w:smallCaps/>
              </w:rPr>
              <w:t>da</w:t>
            </w:r>
            <w:r>
              <w:rPr>
                <w:b/>
                <w:smallCaps/>
                <w:spacing w:val="-1"/>
              </w:rPr>
              <w:t xml:space="preserve"> </w:t>
            </w:r>
            <w:r>
              <w:rPr>
                <w:b/>
                <w:smallCaps/>
              </w:rPr>
              <w:t xml:space="preserve">Avaliação </w:t>
            </w:r>
            <w:r>
              <w:rPr>
                <w:b/>
                <w:smallCaps/>
                <w:u w:val="thick"/>
              </w:rPr>
              <w:tab/>
            </w:r>
            <w:r>
              <w:rPr>
                <w:b/>
                <w:smallCaps/>
                <w:spacing w:val="-10"/>
              </w:rPr>
              <w:t>/</w:t>
            </w:r>
            <w:r>
              <w:rPr>
                <w:b/>
                <w:smallCaps/>
                <w:u w:val="thick"/>
              </w:rPr>
              <w:tab/>
            </w:r>
            <w:r>
              <w:rPr>
                <w:b/>
                <w:smallCaps/>
                <w:spacing w:val="-10"/>
              </w:rPr>
              <w:t>/</w:t>
            </w:r>
            <w:r>
              <w:rPr>
                <w:b/>
                <w:smallCaps/>
                <w:u w:val="thick"/>
              </w:rPr>
              <w:tab/>
            </w:r>
          </w:p>
        </w:tc>
      </w:tr>
    </w:tbl>
    <w:p w14:paraId="644E1D01" w14:textId="77777777" w:rsidR="00D60379" w:rsidRDefault="00D60379"/>
    <w:sectPr w:rsidR="00000000">
      <w:pgSz w:w="11910" w:h="16850"/>
      <w:pgMar w:top="700" w:right="708" w:bottom="280" w:left="992" w:header="5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9370" w14:textId="77777777" w:rsidR="00D60379" w:rsidRDefault="00D60379">
      <w:r>
        <w:separator/>
      </w:r>
    </w:p>
  </w:endnote>
  <w:endnote w:type="continuationSeparator" w:id="0">
    <w:p w14:paraId="78E07915" w14:textId="77777777" w:rsidR="00D60379" w:rsidRDefault="00D6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87B5" w14:textId="77777777" w:rsidR="00D60379" w:rsidRDefault="00D60379">
      <w:r>
        <w:separator/>
      </w:r>
    </w:p>
  </w:footnote>
  <w:footnote w:type="continuationSeparator" w:id="0">
    <w:p w14:paraId="798D1F74" w14:textId="77777777" w:rsidR="00D60379" w:rsidRDefault="00D6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1"/>
      <w:gridCol w:w="4962"/>
      <w:gridCol w:w="992"/>
      <w:gridCol w:w="850"/>
      <w:gridCol w:w="1134"/>
    </w:tblGrid>
    <w:tr w:rsidR="00D60379" w:rsidRPr="00D15A68" w14:paraId="6369AFF9" w14:textId="77777777" w:rsidTr="005F6234">
      <w:trPr>
        <w:cantSplit/>
      </w:trPr>
      <w:tc>
        <w:tcPr>
          <w:tcW w:w="1701" w:type="dxa"/>
          <w:vMerge w:val="restart"/>
          <w:vAlign w:val="center"/>
        </w:tcPr>
        <w:p w14:paraId="5B9B6B2F" w14:textId="77777777" w:rsidR="00D60379" w:rsidRPr="00D15A68" w:rsidRDefault="00D60379" w:rsidP="00D60379">
          <w:pPr>
            <w:pStyle w:val="CabealhoRef"/>
            <w:jc w:val="left"/>
            <w:rPr>
              <w:rFonts w:ascii="Calibri" w:hAnsi="Calibri"/>
            </w:rPr>
          </w:pPr>
          <w:r w:rsidRPr="00D15A68">
            <w:rPr>
              <w:rFonts w:ascii="Calibri" w:hAnsi="Calibri"/>
              <w:noProof/>
            </w:rPr>
            <w:drawing>
              <wp:inline distT="0" distB="0" distL="0" distR="0" wp14:anchorId="33416E77" wp14:editId="70379854">
                <wp:extent cx="988695" cy="531495"/>
                <wp:effectExtent l="0" t="0" r="0" b="0"/>
                <wp:docPr id="1" name="Imagem 1" descr="logo_vanzolini_v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vanzolini_v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14:paraId="746BC123" w14:textId="77777777" w:rsidR="00D60379" w:rsidRPr="00D15A68" w:rsidRDefault="00D60379" w:rsidP="00D60379">
          <w:pPr>
            <w:pStyle w:val="CabealhoRef"/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sz w:val="32"/>
              <w:szCs w:val="24"/>
            </w:rPr>
            <w:t>PROCEDIMENTO DE AVALIAÇÃO DE APLICAÇÃO DO LEGÍTIMO INTERESSE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4DD5E76" w14:textId="77777777" w:rsidR="00D60379" w:rsidRPr="00307111" w:rsidRDefault="00D60379" w:rsidP="00D60379">
          <w:pPr>
            <w:jc w:val="center"/>
            <w:rPr>
              <w:sz w:val="14"/>
              <w:szCs w:val="14"/>
            </w:rPr>
          </w:pPr>
          <w:r w:rsidRPr="00307111">
            <w:rPr>
              <w:sz w:val="14"/>
              <w:szCs w:val="14"/>
            </w:rPr>
            <w:t>PÁGINA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B7DD3B9" w14:textId="77777777" w:rsidR="00D60379" w:rsidRPr="00307111" w:rsidRDefault="00D60379" w:rsidP="00D60379">
          <w:pPr>
            <w:jc w:val="center"/>
            <w:rPr>
              <w:sz w:val="14"/>
              <w:szCs w:val="14"/>
            </w:rPr>
          </w:pPr>
          <w:r w:rsidRPr="00307111">
            <w:rPr>
              <w:sz w:val="14"/>
              <w:szCs w:val="14"/>
            </w:rPr>
            <w:t>REVISAO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30278A" w14:textId="77777777" w:rsidR="00D60379" w:rsidRPr="00307111" w:rsidRDefault="00D60379" w:rsidP="00D60379">
          <w:pPr>
            <w:jc w:val="center"/>
            <w:rPr>
              <w:sz w:val="14"/>
              <w:szCs w:val="14"/>
            </w:rPr>
          </w:pPr>
          <w:r w:rsidRPr="00307111">
            <w:rPr>
              <w:sz w:val="14"/>
              <w:szCs w:val="14"/>
            </w:rPr>
            <w:t>DATA</w:t>
          </w:r>
        </w:p>
      </w:tc>
    </w:tr>
    <w:tr w:rsidR="00D60379" w:rsidRPr="006C41EE" w14:paraId="6EAECC88" w14:textId="77777777" w:rsidTr="005F6234">
      <w:trPr>
        <w:cantSplit/>
      </w:trPr>
      <w:tc>
        <w:tcPr>
          <w:tcW w:w="1701" w:type="dxa"/>
          <w:vMerge/>
          <w:vAlign w:val="center"/>
        </w:tcPr>
        <w:p w14:paraId="6890D14D" w14:textId="77777777" w:rsidR="00D60379" w:rsidRPr="006C41EE" w:rsidRDefault="00D60379" w:rsidP="00D60379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14:paraId="16BA5BC1" w14:textId="77777777" w:rsidR="00D60379" w:rsidRPr="006C41EE" w:rsidRDefault="00D60379" w:rsidP="00D60379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5EBA5B" w14:textId="77777777" w:rsidR="00D60379" w:rsidRPr="00307111" w:rsidRDefault="00D60379" w:rsidP="00D60379">
          <w:pPr>
            <w:jc w:val="center"/>
            <w:rPr>
              <w:b/>
              <w:sz w:val="20"/>
            </w:rPr>
          </w:pPr>
          <w:r w:rsidRPr="00307111">
            <w:rPr>
              <w:b/>
              <w:sz w:val="20"/>
            </w:rPr>
            <w:fldChar w:fldCharType="begin"/>
          </w:r>
          <w:r w:rsidRPr="00307111">
            <w:rPr>
              <w:b/>
              <w:sz w:val="20"/>
            </w:rPr>
            <w:instrText xml:space="preserve"> PAGE </w:instrText>
          </w:r>
          <w:r w:rsidRPr="00307111">
            <w:rPr>
              <w:b/>
              <w:sz w:val="20"/>
            </w:rPr>
            <w:fldChar w:fldCharType="separate"/>
          </w:r>
          <w:r>
            <w:rPr>
              <w:b/>
              <w:sz w:val="20"/>
            </w:rPr>
            <w:t>1</w:t>
          </w:r>
          <w:r w:rsidRPr="00307111">
            <w:rPr>
              <w:b/>
              <w:sz w:val="20"/>
            </w:rPr>
            <w:fldChar w:fldCharType="end"/>
          </w:r>
          <w:r w:rsidRPr="00307111">
            <w:rPr>
              <w:b/>
              <w:sz w:val="20"/>
            </w:rPr>
            <w:t xml:space="preserve"> / </w:t>
          </w:r>
          <w:r w:rsidRPr="00307111">
            <w:rPr>
              <w:b/>
              <w:sz w:val="20"/>
            </w:rPr>
            <w:fldChar w:fldCharType="begin"/>
          </w:r>
          <w:r w:rsidRPr="00307111">
            <w:rPr>
              <w:b/>
              <w:sz w:val="20"/>
            </w:rPr>
            <w:instrText xml:space="preserve"> NUMPAGES </w:instrText>
          </w:r>
          <w:r w:rsidRPr="00307111">
            <w:rPr>
              <w:b/>
              <w:sz w:val="20"/>
            </w:rPr>
            <w:fldChar w:fldCharType="separate"/>
          </w:r>
          <w:r>
            <w:rPr>
              <w:b/>
              <w:sz w:val="20"/>
            </w:rPr>
            <w:t>15</w:t>
          </w:r>
          <w:r w:rsidRPr="00307111">
            <w:rPr>
              <w:b/>
              <w:sz w:val="20"/>
            </w:rPr>
            <w:fldChar w:fldCharType="end"/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1FF438" w14:textId="77777777" w:rsidR="00D60379" w:rsidRPr="00307111" w:rsidRDefault="00D60379" w:rsidP="00D60379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00</w:t>
          </w: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E90D45" w14:textId="77777777" w:rsidR="00D60379" w:rsidRPr="00307111" w:rsidRDefault="00D60379" w:rsidP="00D60379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18/05/2022</w:t>
          </w:r>
        </w:p>
      </w:tc>
    </w:tr>
    <w:tr w:rsidR="00D60379" w:rsidRPr="006C41EE" w14:paraId="0480A83E" w14:textId="77777777" w:rsidTr="005F6234">
      <w:trPr>
        <w:cantSplit/>
      </w:trPr>
      <w:tc>
        <w:tcPr>
          <w:tcW w:w="1701" w:type="dxa"/>
          <w:vMerge/>
          <w:vAlign w:val="center"/>
        </w:tcPr>
        <w:p w14:paraId="42E96DA6" w14:textId="77777777" w:rsidR="00D60379" w:rsidRPr="006C41EE" w:rsidRDefault="00D60379" w:rsidP="00D60379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14:paraId="1020570B" w14:textId="77777777" w:rsidR="00D60379" w:rsidRPr="006C41EE" w:rsidRDefault="00D60379" w:rsidP="00D60379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2976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3B7FD63" w14:textId="77777777" w:rsidR="00D60379" w:rsidRPr="00307111" w:rsidRDefault="00D60379" w:rsidP="00D60379">
          <w:pPr>
            <w:jc w:val="center"/>
            <w:rPr>
              <w:sz w:val="14"/>
              <w:szCs w:val="14"/>
            </w:rPr>
          </w:pPr>
          <w:r w:rsidRPr="00307111">
            <w:rPr>
              <w:sz w:val="14"/>
              <w:szCs w:val="14"/>
            </w:rPr>
            <w:t>ÁREA RESPONSÁVEL</w:t>
          </w:r>
        </w:p>
      </w:tc>
    </w:tr>
    <w:tr w:rsidR="00D60379" w:rsidRPr="006C41EE" w14:paraId="30F93EE4" w14:textId="77777777" w:rsidTr="005F6234">
      <w:trPr>
        <w:cantSplit/>
      </w:trPr>
      <w:tc>
        <w:tcPr>
          <w:tcW w:w="1701" w:type="dxa"/>
          <w:vMerge/>
          <w:vAlign w:val="center"/>
        </w:tcPr>
        <w:p w14:paraId="56C30DDE" w14:textId="77777777" w:rsidR="00D60379" w:rsidRPr="006C41EE" w:rsidRDefault="00D60379" w:rsidP="00D60379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14:paraId="13F7D218" w14:textId="77777777" w:rsidR="00D60379" w:rsidRPr="006C41EE" w:rsidRDefault="00D60379" w:rsidP="00D60379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2976" w:type="dxa"/>
          <w:gridSpan w:val="3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43B165" w14:textId="77777777" w:rsidR="00D60379" w:rsidRPr="00E70F76" w:rsidRDefault="00D60379" w:rsidP="00D60379">
          <w:pPr>
            <w:jc w:val="center"/>
            <w:rPr>
              <w:b/>
            </w:rPr>
          </w:pPr>
          <w:r>
            <w:rPr>
              <w:b/>
              <w:bCs/>
              <w:color w:val="000000"/>
            </w:rPr>
            <w:t>COMITÊ DE PRIVACIDADE E PROTEÇÃO DE DADOS PESSOAIS</w:t>
          </w:r>
        </w:p>
      </w:tc>
    </w:tr>
  </w:tbl>
  <w:p w14:paraId="64EE8A71" w14:textId="77777777" w:rsidR="00D60379" w:rsidRDefault="00D60379" w:rsidP="00D60379">
    <w:pPr>
      <w:pStyle w:val="Cabealho"/>
      <w:rPr>
        <w:sz w:val="16"/>
      </w:rPr>
    </w:pPr>
  </w:p>
  <w:p w14:paraId="2E41F42F" w14:textId="77777777" w:rsidR="00D60379" w:rsidRDefault="00D60379" w:rsidP="00D60379">
    <w:pPr>
      <w:pStyle w:val="Cabealho"/>
      <w:rPr>
        <w:sz w:val="16"/>
      </w:rPr>
    </w:pPr>
  </w:p>
  <w:p w14:paraId="3EC007AE" w14:textId="4A948BD5" w:rsidR="0056395F" w:rsidRDefault="0056395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5EC6"/>
    <w:multiLevelType w:val="hybridMultilevel"/>
    <w:tmpl w:val="2688A03E"/>
    <w:lvl w:ilvl="0" w:tplc="D548CC4E">
      <w:numFmt w:val="bullet"/>
      <w:lvlText w:val="•"/>
      <w:lvlJc w:val="left"/>
      <w:pPr>
        <w:ind w:left="11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ED072A0">
      <w:numFmt w:val="bullet"/>
      <w:lvlText w:val="•"/>
      <w:lvlJc w:val="left"/>
      <w:pPr>
        <w:ind w:left="612" w:hanging="231"/>
      </w:pPr>
      <w:rPr>
        <w:rFonts w:hint="default"/>
        <w:lang w:val="pt-PT" w:eastAsia="en-US" w:bidi="ar-SA"/>
      </w:rPr>
    </w:lvl>
    <w:lvl w:ilvl="2" w:tplc="BD36622C">
      <w:numFmt w:val="bullet"/>
      <w:lvlText w:val="•"/>
      <w:lvlJc w:val="left"/>
      <w:pPr>
        <w:ind w:left="1105" w:hanging="231"/>
      </w:pPr>
      <w:rPr>
        <w:rFonts w:hint="default"/>
        <w:lang w:val="pt-PT" w:eastAsia="en-US" w:bidi="ar-SA"/>
      </w:rPr>
    </w:lvl>
    <w:lvl w:ilvl="3" w:tplc="CCDA5DB0">
      <w:numFmt w:val="bullet"/>
      <w:lvlText w:val="•"/>
      <w:lvlJc w:val="left"/>
      <w:pPr>
        <w:ind w:left="1598" w:hanging="231"/>
      </w:pPr>
      <w:rPr>
        <w:rFonts w:hint="default"/>
        <w:lang w:val="pt-PT" w:eastAsia="en-US" w:bidi="ar-SA"/>
      </w:rPr>
    </w:lvl>
    <w:lvl w:ilvl="4" w:tplc="802C774C">
      <w:numFmt w:val="bullet"/>
      <w:lvlText w:val="•"/>
      <w:lvlJc w:val="left"/>
      <w:pPr>
        <w:ind w:left="2090" w:hanging="231"/>
      </w:pPr>
      <w:rPr>
        <w:rFonts w:hint="default"/>
        <w:lang w:val="pt-PT" w:eastAsia="en-US" w:bidi="ar-SA"/>
      </w:rPr>
    </w:lvl>
    <w:lvl w:ilvl="5" w:tplc="3D66C580">
      <w:numFmt w:val="bullet"/>
      <w:lvlText w:val="•"/>
      <w:lvlJc w:val="left"/>
      <w:pPr>
        <w:ind w:left="2583" w:hanging="231"/>
      </w:pPr>
      <w:rPr>
        <w:rFonts w:hint="default"/>
        <w:lang w:val="pt-PT" w:eastAsia="en-US" w:bidi="ar-SA"/>
      </w:rPr>
    </w:lvl>
    <w:lvl w:ilvl="6" w:tplc="419678F2">
      <w:numFmt w:val="bullet"/>
      <w:lvlText w:val="•"/>
      <w:lvlJc w:val="left"/>
      <w:pPr>
        <w:ind w:left="3076" w:hanging="231"/>
      </w:pPr>
      <w:rPr>
        <w:rFonts w:hint="default"/>
        <w:lang w:val="pt-PT" w:eastAsia="en-US" w:bidi="ar-SA"/>
      </w:rPr>
    </w:lvl>
    <w:lvl w:ilvl="7" w:tplc="4A2E4D78">
      <w:numFmt w:val="bullet"/>
      <w:lvlText w:val="•"/>
      <w:lvlJc w:val="left"/>
      <w:pPr>
        <w:ind w:left="3568" w:hanging="231"/>
      </w:pPr>
      <w:rPr>
        <w:rFonts w:hint="default"/>
        <w:lang w:val="pt-PT" w:eastAsia="en-US" w:bidi="ar-SA"/>
      </w:rPr>
    </w:lvl>
    <w:lvl w:ilvl="8" w:tplc="508687C0">
      <w:numFmt w:val="bullet"/>
      <w:lvlText w:val="•"/>
      <w:lvlJc w:val="left"/>
      <w:pPr>
        <w:ind w:left="4061" w:hanging="231"/>
      </w:pPr>
      <w:rPr>
        <w:rFonts w:hint="default"/>
        <w:lang w:val="pt-PT" w:eastAsia="en-US" w:bidi="ar-SA"/>
      </w:rPr>
    </w:lvl>
  </w:abstractNum>
  <w:abstractNum w:abstractNumId="1" w15:restartNumberingAfterBreak="0">
    <w:nsid w:val="3E307DE9"/>
    <w:multiLevelType w:val="hybridMultilevel"/>
    <w:tmpl w:val="6B3A0D5E"/>
    <w:lvl w:ilvl="0" w:tplc="13F88386">
      <w:numFmt w:val="bullet"/>
      <w:lvlText w:val="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103C3838">
      <w:numFmt w:val="bullet"/>
      <w:lvlText w:val="•"/>
      <w:lvlJc w:val="left"/>
      <w:pPr>
        <w:ind w:left="1524" w:hanging="360"/>
      </w:pPr>
      <w:rPr>
        <w:rFonts w:hint="default"/>
        <w:lang w:val="pt-PT" w:eastAsia="en-US" w:bidi="ar-SA"/>
      </w:rPr>
    </w:lvl>
    <w:lvl w:ilvl="2" w:tplc="1C1495F6">
      <w:numFmt w:val="bullet"/>
      <w:lvlText w:val="•"/>
      <w:lvlJc w:val="left"/>
      <w:pPr>
        <w:ind w:left="2489" w:hanging="360"/>
      </w:pPr>
      <w:rPr>
        <w:rFonts w:hint="default"/>
        <w:lang w:val="pt-PT" w:eastAsia="en-US" w:bidi="ar-SA"/>
      </w:rPr>
    </w:lvl>
    <w:lvl w:ilvl="3" w:tplc="927E62DE">
      <w:numFmt w:val="bullet"/>
      <w:lvlText w:val="•"/>
      <w:lvlJc w:val="left"/>
      <w:pPr>
        <w:ind w:left="3453" w:hanging="360"/>
      </w:pPr>
      <w:rPr>
        <w:rFonts w:hint="default"/>
        <w:lang w:val="pt-PT" w:eastAsia="en-US" w:bidi="ar-SA"/>
      </w:rPr>
    </w:lvl>
    <w:lvl w:ilvl="4" w:tplc="6EAC1BA0">
      <w:numFmt w:val="bullet"/>
      <w:lvlText w:val="•"/>
      <w:lvlJc w:val="left"/>
      <w:pPr>
        <w:ind w:left="4418" w:hanging="360"/>
      </w:pPr>
      <w:rPr>
        <w:rFonts w:hint="default"/>
        <w:lang w:val="pt-PT" w:eastAsia="en-US" w:bidi="ar-SA"/>
      </w:rPr>
    </w:lvl>
    <w:lvl w:ilvl="5" w:tplc="2DE8AC50">
      <w:numFmt w:val="bullet"/>
      <w:lvlText w:val="•"/>
      <w:lvlJc w:val="left"/>
      <w:pPr>
        <w:ind w:left="5383" w:hanging="360"/>
      </w:pPr>
      <w:rPr>
        <w:rFonts w:hint="default"/>
        <w:lang w:val="pt-PT" w:eastAsia="en-US" w:bidi="ar-SA"/>
      </w:rPr>
    </w:lvl>
    <w:lvl w:ilvl="6" w:tplc="2EEA3572">
      <w:numFmt w:val="bullet"/>
      <w:lvlText w:val="•"/>
      <w:lvlJc w:val="left"/>
      <w:pPr>
        <w:ind w:left="6347" w:hanging="360"/>
      </w:pPr>
      <w:rPr>
        <w:rFonts w:hint="default"/>
        <w:lang w:val="pt-PT" w:eastAsia="en-US" w:bidi="ar-SA"/>
      </w:rPr>
    </w:lvl>
    <w:lvl w:ilvl="7" w:tplc="B27E29EC">
      <w:numFmt w:val="bullet"/>
      <w:lvlText w:val="•"/>
      <w:lvlJc w:val="left"/>
      <w:pPr>
        <w:ind w:left="7312" w:hanging="360"/>
      </w:pPr>
      <w:rPr>
        <w:rFonts w:hint="default"/>
        <w:lang w:val="pt-PT" w:eastAsia="en-US" w:bidi="ar-SA"/>
      </w:rPr>
    </w:lvl>
    <w:lvl w:ilvl="8" w:tplc="A5A2D1A2">
      <w:numFmt w:val="bullet"/>
      <w:lvlText w:val="•"/>
      <w:lvlJc w:val="left"/>
      <w:pPr>
        <w:ind w:left="827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645E4329"/>
    <w:multiLevelType w:val="hybridMultilevel"/>
    <w:tmpl w:val="8A00A8E2"/>
    <w:lvl w:ilvl="0" w:tplc="772C4488">
      <w:numFmt w:val="bullet"/>
      <w:lvlText w:val="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6B0C0C0A">
      <w:numFmt w:val="bullet"/>
      <w:lvlText w:val="•"/>
      <w:lvlJc w:val="left"/>
      <w:pPr>
        <w:ind w:left="1524" w:hanging="360"/>
      </w:pPr>
      <w:rPr>
        <w:rFonts w:hint="default"/>
        <w:lang w:val="pt-PT" w:eastAsia="en-US" w:bidi="ar-SA"/>
      </w:rPr>
    </w:lvl>
    <w:lvl w:ilvl="2" w:tplc="2012DE3C">
      <w:numFmt w:val="bullet"/>
      <w:lvlText w:val="•"/>
      <w:lvlJc w:val="left"/>
      <w:pPr>
        <w:ind w:left="2489" w:hanging="360"/>
      </w:pPr>
      <w:rPr>
        <w:rFonts w:hint="default"/>
        <w:lang w:val="pt-PT" w:eastAsia="en-US" w:bidi="ar-SA"/>
      </w:rPr>
    </w:lvl>
    <w:lvl w:ilvl="3" w:tplc="557AB222">
      <w:numFmt w:val="bullet"/>
      <w:lvlText w:val="•"/>
      <w:lvlJc w:val="left"/>
      <w:pPr>
        <w:ind w:left="3453" w:hanging="360"/>
      </w:pPr>
      <w:rPr>
        <w:rFonts w:hint="default"/>
        <w:lang w:val="pt-PT" w:eastAsia="en-US" w:bidi="ar-SA"/>
      </w:rPr>
    </w:lvl>
    <w:lvl w:ilvl="4" w:tplc="3860427C">
      <w:numFmt w:val="bullet"/>
      <w:lvlText w:val="•"/>
      <w:lvlJc w:val="left"/>
      <w:pPr>
        <w:ind w:left="4418" w:hanging="360"/>
      </w:pPr>
      <w:rPr>
        <w:rFonts w:hint="default"/>
        <w:lang w:val="pt-PT" w:eastAsia="en-US" w:bidi="ar-SA"/>
      </w:rPr>
    </w:lvl>
    <w:lvl w:ilvl="5" w:tplc="DCF8C0A2">
      <w:numFmt w:val="bullet"/>
      <w:lvlText w:val="•"/>
      <w:lvlJc w:val="left"/>
      <w:pPr>
        <w:ind w:left="5383" w:hanging="360"/>
      </w:pPr>
      <w:rPr>
        <w:rFonts w:hint="default"/>
        <w:lang w:val="pt-PT" w:eastAsia="en-US" w:bidi="ar-SA"/>
      </w:rPr>
    </w:lvl>
    <w:lvl w:ilvl="6" w:tplc="7B000A2A">
      <w:numFmt w:val="bullet"/>
      <w:lvlText w:val="•"/>
      <w:lvlJc w:val="left"/>
      <w:pPr>
        <w:ind w:left="6347" w:hanging="360"/>
      </w:pPr>
      <w:rPr>
        <w:rFonts w:hint="default"/>
        <w:lang w:val="pt-PT" w:eastAsia="en-US" w:bidi="ar-SA"/>
      </w:rPr>
    </w:lvl>
    <w:lvl w:ilvl="7" w:tplc="6A4410C6">
      <w:numFmt w:val="bullet"/>
      <w:lvlText w:val="•"/>
      <w:lvlJc w:val="left"/>
      <w:pPr>
        <w:ind w:left="7312" w:hanging="360"/>
      </w:pPr>
      <w:rPr>
        <w:rFonts w:hint="default"/>
        <w:lang w:val="pt-PT" w:eastAsia="en-US" w:bidi="ar-SA"/>
      </w:rPr>
    </w:lvl>
    <w:lvl w:ilvl="8" w:tplc="CB5C1C94">
      <w:numFmt w:val="bullet"/>
      <w:lvlText w:val="•"/>
      <w:lvlJc w:val="left"/>
      <w:pPr>
        <w:ind w:left="827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7CD54491"/>
    <w:multiLevelType w:val="multilevel"/>
    <w:tmpl w:val="672C6F30"/>
    <w:lvl w:ilvl="0">
      <w:start w:val="1"/>
      <w:numFmt w:val="decimal"/>
      <w:lvlText w:val="%1"/>
      <w:lvlJc w:val="left"/>
      <w:pPr>
        <w:ind w:left="573" w:hanging="43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7" w:hanging="57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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3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2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758" w:hanging="360"/>
      </w:pPr>
      <w:rPr>
        <w:rFonts w:hint="default"/>
        <w:lang w:val="pt-PT" w:eastAsia="en-US" w:bidi="ar-SA"/>
      </w:rPr>
    </w:lvl>
  </w:abstractNum>
  <w:num w:numId="1" w16cid:durableId="758448837">
    <w:abstractNumId w:val="0"/>
  </w:num>
  <w:num w:numId="2" w16cid:durableId="1842891803">
    <w:abstractNumId w:val="2"/>
  </w:num>
  <w:num w:numId="3" w16cid:durableId="244416125">
    <w:abstractNumId w:val="1"/>
  </w:num>
  <w:num w:numId="4" w16cid:durableId="1342390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395F"/>
    <w:rsid w:val="0056395F"/>
    <w:rsid w:val="008112EB"/>
    <w:rsid w:val="00D6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F1901"/>
  <w15:docId w15:val="{01143CA2-C6A6-46DB-815B-FD4A21D6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34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292"/>
      <w:ind w:left="713" w:hanging="57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D603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6037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03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379"/>
    <w:rPr>
      <w:rFonts w:ascii="Calibri" w:eastAsia="Calibri" w:hAnsi="Calibri" w:cs="Calibri"/>
      <w:lang w:val="pt-PT"/>
    </w:rPr>
  </w:style>
  <w:style w:type="paragraph" w:customStyle="1" w:styleId="CabealhoRef">
    <w:name w:val="Cabeçalho Ref"/>
    <w:basedOn w:val="Cabealho"/>
    <w:rsid w:val="00D60379"/>
    <w:pPr>
      <w:widowControl/>
      <w:tabs>
        <w:tab w:val="clear" w:pos="4252"/>
        <w:tab w:val="clear" w:pos="8504"/>
        <w:tab w:val="center" w:pos="4419"/>
        <w:tab w:val="right" w:pos="8838"/>
      </w:tabs>
      <w:autoSpaceDE/>
      <w:autoSpaceDN/>
      <w:jc w:val="center"/>
    </w:pPr>
    <w:rPr>
      <w:rFonts w:ascii="Arial" w:eastAsia="Times New Roman" w:hAnsi="Arial" w:cs="Times New Roman"/>
      <w:b/>
      <w:bCs/>
      <w:caps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D0A35C4893B4F85A38BB87248D5D1" ma:contentTypeVersion="14" ma:contentTypeDescription="Create a new document." ma:contentTypeScope="" ma:versionID="f731f3af3a55ffcb97ee2d7029805d04">
  <xsd:schema xmlns:xsd="http://www.w3.org/2001/XMLSchema" xmlns:xs="http://www.w3.org/2001/XMLSchema" xmlns:p="http://schemas.microsoft.com/office/2006/metadata/properties" xmlns:ns2="a8ae42af-649a-4ae4-a994-d1bca6ee22f0" xmlns:ns3="39dc97ac-9f0b-4c52-99f3-7b78c0d7787d" targetNamespace="http://schemas.microsoft.com/office/2006/metadata/properties" ma:root="true" ma:fieldsID="1f0acf66f816d625afe484b076a5c7fe" ns2:_="" ns3:_="">
    <xsd:import namespace="a8ae42af-649a-4ae4-a994-d1bca6ee22f0"/>
    <xsd:import namespace="39dc97ac-9f0b-4c52-99f3-7b78c0d77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e42af-649a-4ae4-a994-d1bca6ee2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5b3961-dbc6-48b8-bc39-d380478928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97ac-9f0b-4c52-99f3-7b78c0d77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e42af-649a-4ae4-a994-d1bca6ee22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2ADD82-C9FA-4E6B-BFB9-3AC3B68B3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e42af-649a-4ae4-a994-d1bca6ee22f0"/>
    <ds:schemaRef ds:uri="39dc97ac-9f0b-4c52-99f3-7b78c0d77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60651-FCA5-40F9-A8CF-C67B95A09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4EB3D-37B2-44DA-BDBB-49074AE16E52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a8ae42af-649a-4ae4-a994-d1bca6ee22f0"/>
    <ds:schemaRef ds:uri="http://schemas.microsoft.com/office/infopath/2007/PartnerControls"/>
    <ds:schemaRef ds:uri="39dc97ac-9f0b-4c52-99f3-7b78c0d7787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1318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PROCEDIMENTOS OPERACIONAIS DO</dc:title>
  <dc:creator>Peck Advogados</dc:creator>
  <cp:lastModifiedBy>Rhima Ahmad Charanek Santana</cp:lastModifiedBy>
  <cp:revision>2</cp:revision>
  <dcterms:created xsi:type="dcterms:W3CDTF">2025-01-28T22:45:00Z</dcterms:created>
  <dcterms:modified xsi:type="dcterms:W3CDTF">2025-01-28T22:45:00Z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0x010100828D0A35C4893B4F85A38BB87248D5D1</vt:lpwstr>
  </property>
</Properties>
</file>